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E1ED" w14:textId="22AD44AC" w:rsidR="00B56F59" w:rsidRDefault="00B56F59" w:rsidP="002D144B">
      <w:pPr>
        <w:jc w:val="center"/>
        <w:rPr>
          <w:b/>
          <w:bCs/>
          <w:color w:val="000000"/>
          <w:sz w:val="32"/>
          <w:szCs w:val="32"/>
          <w:lang w:val="en-CA"/>
        </w:rPr>
      </w:pPr>
    </w:p>
    <w:p w14:paraId="6C3036A6" w14:textId="77777777" w:rsidR="00813E2A" w:rsidRDefault="00813E2A" w:rsidP="002D144B">
      <w:pPr>
        <w:jc w:val="center"/>
        <w:rPr>
          <w:b/>
          <w:bCs/>
          <w:color w:val="000000"/>
          <w:sz w:val="32"/>
          <w:szCs w:val="32"/>
          <w:lang w:val="en-CA"/>
        </w:rPr>
      </w:pPr>
    </w:p>
    <w:p w14:paraId="545D53BE" w14:textId="2C9DD4BF" w:rsidR="002D144B" w:rsidRPr="00B56F59" w:rsidRDefault="002D144B" w:rsidP="00B56F59">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B56F59">
        <w:rPr>
          <w:b/>
          <w:bCs/>
          <w:color w:val="000000"/>
          <w:sz w:val="32"/>
          <w:szCs w:val="32"/>
          <w:lang w:val="en-CA"/>
        </w:rPr>
        <w:t xml:space="preserve">Call for projects </w:t>
      </w:r>
      <w:r w:rsidR="00AC357F" w:rsidRPr="00B56F59">
        <w:rPr>
          <w:b/>
          <w:bCs/>
          <w:color w:val="000000"/>
          <w:sz w:val="32"/>
          <w:szCs w:val="32"/>
          <w:lang w:val="en-CA"/>
        </w:rPr>
        <w:t>2020-21</w:t>
      </w:r>
      <w:r w:rsidRPr="00B56F59">
        <w:rPr>
          <w:b/>
          <w:bCs/>
          <w:color w:val="000000"/>
          <w:sz w:val="32"/>
          <w:szCs w:val="32"/>
          <w:lang w:val="en-CA"/>
        </w:rPr>
        <w:t>- Inter-network initiatives</w:t>
      </w:r>
    </w:p>
    <w:p w14:paraId="522CED03" w14:textId="3DF76EFD" w:rsidR="00DF21A6" w:rsidRPr="008168AE" w:rsidRDefault="00AC357F" w:rsidP="00B56F59">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8168AE">
        <w:rPr>
          <w:b/>
          <w:bCs/>
          <w:color w:val="000000"/>
          <w:sz w:val="32"/>
          <w:szCs w:val="32"/>
          <w:lang w:val="en-CA"/>
        </w:rPr>
        <w:t xml:space="preserve">Vision Health Research Network (VHRN) </w:t>
      </w:r>
      <w:r w:rsidR="002D144B" w:rsidRPr="008168AE">
        <w:rPr>
          <w:b/>
          <w:bCs/>
          <w:color w:val="000000"/>
          <w:sz w:val="32"/>
          <w:szCs w:val="32"/>
          <w:lang w:val="en-CA"/>
        </w:rPr>
        <w:t xml:space="preserve">and </w:t>
      </w:r>
      <w:r w:rsidR="00CA3B95" w:rsidRPr="008168AE">
        <w:rPr>
          <w:b/>
          <w:bCs/>
          <w:color w:val="000000"/>
          <w:sz w:val="32"/>
          <w:szCs w:val="32"/>
          <w:lang w:val="en-CA"/>
        </w:rPr>
        <w:t xml:space="preserve">Quebec Network for </w:t>
      </w:r>
      <w:r w:rsidR="00DF7B01" w:rsidRPr="008168AE">
        <w:rPr>
          <w:b/>
          <w:bCs/>
          <w:color w:val="000000"/>
          <w:sz w:val="32"/>
          <w:szCs w:val="32"/>
          <w:lang w:val="en-CA"/>
        </w:rPr>
        <w:t>Cell</w:t>
      </w:r>
      <w:r w:rsidR="00211A53" w:rsidRPr="008168AE">
        <w:rPr>
          <w:b/>
          <w:bCs/>
          <w:color w:val="000000"/>
          <w:sz w:val="32"/>
          <w:szCs w:val="32"/>
          <w:lang w:val="en-CA"/>
        </w:rPr>
        <w:t>,</w:t>
      </w:r>
      <w:r w:rsidR="00DF7B01" w:rsidRPr="008168AE">
        <w:rPr>
          <w:b/>
          <w:bCs/>
          <w:color w:val="000000"/>
          <w:sz w:val="32"/>
          <w:szCs w:val="32"/>
          <w:lang w:val="en-CA"/>
        </w:rPr>
        <w:t xml:space="preserve"> </w:t>
      </w:r>
      <w:r w:rsidR="00211A53" w:rsidRPr="008168AE">
        <w:rPr>
          <w:b/>
          <w:bCs/>
          <w:color w:val="000000"/>
          <w:sz w:val="32"/>
          <w:szCs w:val="32"/>
          <w:lang w:val="en-CA"/>
        </w:rPr>
        <w:t xml:space="preserve">Tissue </w:t>
      </w:r>
      <w:r w:rsidR="00DF7B01" w:rsidRPr="008168AE">
        <w:rPr>
          <w:b/>
          <w:bCs/>
          <w:color w:val="000000"/>
          <w:sz w:val="32"/>
          <w:szCs w:val="32"/>
          <w:lang w:val="en-CA"/>
        </w:rPr>
        <w:t xml:space="preserve">and </w:t>
      </w:r>
      <w:r w:rsidR="00211A53" w:rsidRPr="008168AE">
        <w:rPr>
          <w:b/>
          <w:bCs/>
          <w:color w:val="000000"/>
          <w:sz w:val="32"/>
          <w:szCs w:val="32"/>
          <w:lang w:val="en-CA"/>
        </w:rPr>
        <w:t xml:space="preserve">Gene </w:t>
      </w:r>
      <w:r w:rsidR="00DF7B01" w:rsidRPr="008168AE">
        <w:rPr>
          <w:b/>
          <w:bCs/>
          <w:color w:val="000000"/>
          <w:sz w:val="32"/>
          <w:szCs w:val="32"/>
          <w:lang w:val="en-CA"/>
        </w:rPr>
        <w:t>Therapy</w:t>
      </w:r>
      <w:r w:rsidR="002D144B" w:rsidRPr="008168AE">
        <w:rPr>
          <w:b/>
          <w:bCs/>
          <w:color w:val="000000"/>
          <w:sz w:val="32"/>
          <w:szCs w:val="32"/>
          <w:lang w:val="en-CA"/>
        </w:rPr>
        <w:t xml:space="preserve"> </w:t>
      </w:r>
      <w:r w:rsidR="00924C08" w:rsidRPr="008168AE">
        <w:rPr>
          <w:b/>
          <w:bCs/>
          <w:color w:val="000000"/>
          <w:sz w:val="32"/>
          <w:szCs w:val="32"/>
          <w:lang w:val="en-CA"/>
        </w:rPr>
        <w:t>(</w:t>
      </w:r>
      <w:r w:rsidR="00DF7B01" w:rsidRPr="008168AE">
        <w:rPr>
          <w:b/>
          <w:bCs/>
          <w:color w:val="000000"/>
          <w:sz w:val="32"/>
          <w:szCs w:val="32"/>
          <w:lang w:val="en-CA"/>
        </w:rPr>
        <w:t>ThéCell</w:t>
      </w:r>
      <w:r w:rsidR="00924C08" w:rsidRPr="008168AE">
        <w:rPr>
          <w:b/>
          <w:bCs/>
          <w:color w:val="000000"/>
          <w:sz w:val="32"/>
          <w:szCs w:val="32"/>
          <w:lang w:val="en-CA"/>
        </w:rPr>
        <w:t>)</w:t>
      </w:r>
    </w:p>
    <w:p w14:paraId="208D7AFC" w14:textId="0EC3E7BC" w:rsidR="00E174C9" w:rsidRPr="00B56F59" w:rsidRDefault="00B56F59" w:rsidP="00B56F59">
      <w:pPr>
        <w:pBdr>
          <w:top w:val="single" w:sz="4" w:space="1" w:color="auto"/>
          <w:bottom w:val="single" w:sz="4" w:space="1" w:color="auto"/>
        </w:pBdr>
        <w:shd w:val="clear" w:color="auto" w:fill="C6D9F1" w:themeFill="text2" w:themeFillTint="33"/>
        <w:jc w:val="center"/>
        <w:rPr>
          <w:color w:val="000000"/>
          <w:lang w:val="en-CA"/>
        </w:rPr>
      </w:pPr>
      <w:r w:rsidRPr="008168AE">
        <w:rPr>
          <w:color w:val="000000"/>
          <w:lang w:val="en-CA"/>
        </w:rPr>
        <w:t xml:space="preserve">Guide and </w:t>
      </w:r>
      <w:r w:rsidRPr="00B56F59">
        <w:rPr>
          <w:color w:val="000000"/>
          <w:lang w:val="en-CA"/>
        </w:rPr>
        <w:t>application form</w:t>
      </w:r>
    </w:p>
    <w:p w14:paraId="0C8ED7FD" w14:textId="77777777" w:rsidR="00B56F59" w:rsidRDefault="00B56F59" w:rsidP="002D144B">
      <w:pPr>
        <w:jc w:val="both"/>
        <w:rPr>
          <w:lang w:val="en-CA"/>
        </w:rPr>
      </w:pPr>
    </w:p>
    <w:p w14:paraId="3C690036" w14:textId="1F27164B" w:rsidR="00B56F59" w:rsidRPr="00361B72" w:rsidRDefault="00B56F59" w:rsidP="002D144B">
      <w:pPr>
        <w:jc w:val="both"/>
        <w:rPr>
          <w:b/>
          <w:bCs/>
          <w:u w:val="single"/>
          <w:lang w:val="en-CA"/>
        </w:rPr>
      </w:pPr>
      <w:r w:rsidRPr="00B56F59">
        <w:rPr>
          <w:b/>
          <w:bCs/>
          <w:u w:val="single"/>
          <w:lang w:val="en-CA"/>
        </w:rPr>
        <w:t xml:space="preserve">Program </w:t>
      </w:r>
      <w:r w:rsidRPr="00361B72">
        <w:rPr>
          <w:b/>
          <w:bCs/>
          <w:u w:val="single"/>
          <w:lang w:val="en-CA"/>
        </w:rPr>
        <w:t>description</w:t>
      </w:r>
    </w:p>
    <w:p w14:paraId="398EFEAF" w14:textId="77777777" w:rsidR="00B56F59" w:rsidRPr="00361B72" w:rsidRDefault="00B56F59" w:rsidP="002D144B">
      <w:pPr>
        <w:jc w:val="both"/>
        <w:rPr>
          <w:lang w:val="en-CA"/>
        </w:rPr>
      </w:pPr>
    </w:p>
    <w:p w14:paraId="00A2F439" w14:textId="7D65C88E" w:rsidR="002D144B" w:rsidRPr="00B56F59" w:rsidRDefault="002D144B" w:rsidP="002D144B">
      <w:pPr>
        <w:jc w:val="both"/>
        <w:rPr>
          <w:sz w:val="22"/>
          <w:szCs w:val="22"/>
          <w:lang w:val="en-CA"/>
        </w:rPr>
      </w:pPr>
      <w:r w:rsidRPr="00B56F59">
        <w:rPr>
          <w:sz w:val="22"/>
          <w:szCs w:val="22"/>
          <w:lang w:val="en-CA"/>
        </w:rPr>
        <w:t xml:space="preserve">This joint program between the </w:t>
      </w:r>
      <w:r w:rsidR="00B56F59" w:rsidRPr="00B56F59">
        <w:rPr>
          <w:sz w:val="22"/>
          <w:szCs w:val="22"/>
          <w:lang w:val="en-CA"/>
        </w:rPr>
        <w:t>VHRN</w:t>
      </w:r>
      <w:r w:rsidR="00AC357F" w:rsidRPr="00B56F59">
        <w:rPr>
          <w:sz w:val="22"/>
          <w:szCs w:val="22"/>
          <w:lang w:val="en-CA"/>
        </w:rPr>
        <w:t xml:space="preserve"> </w:t>
      </w:r>
      <w:r w:rsidR="00DF7B01" w:rsidRPr="00B56F59">
        <w:rPr>
          <w:sz w:val="22"/>
          <w:szCs w:val="22"/>
          <w:lang w:val="en-CA"/>
        </w:rPr>
        <w:t xml:space="preserve">and ThéCell </w:t>
      </w:r>
      <w:r w:rsidRPr="00B56F59">
        <w:rPr>
          <w:sz w:val="22"/>
          <w:szCs w:val="22"/>
          <w:lang w:val="en-CA"/>
        </w:rPr>
        <w:t>Network</w:t>
      </w:r>
      <w:r w:rsidR="00DF7B01" w:rsidRPr="00B56F59">
        <w:rPr>
          <w:sz w:val="22"/>
          <w:szCs w:val="22"/>
          <w:lang w:val="en-CA"/>
        </w:rPr>
        <w:t>s</w:t>
      </w:r>
      <w:r w:rsidRPr="00B56F59">
        <w:rPr>
          <w:sz w:val="22"/>
          <w:szCs w:val="22"/>
          <w:lang w:val="en-CA"/>
        </w:rPr>
        <w:t xml:space="preserve"> aims to promote interactions between researchers from Quebec networks who carry out research on issues common to both partner networks. Proposed projects must be aligned with the networks' mission and focus on the respective research themes of the </w:t>
      </w:r>
      <w:r w:rsidR="00C73CDF" w:rsidRPr="00B56F59">
        <w:rPr>
          <w:sz w:val="22"/>
          <w:szCs w:val="22"/>
          <w:lang w:val="en-CA"/>
        </w:rPr>
        <w:t xml:space="preserve">concerned </w:t>
      </w:r>
      <w:r w:rsidRPr="00B56F59">
        <w:rPr>
          <w:sz w:val="22"/>
          <w:szCs w:val="22"/>
          <w:lang w:val="en-CA"/>
        </w:rPr>
        <w:t>networks. This funding should be used for at least one of the following purposes:</w:t>
      </w:r>
    </w:p>
    <w:p w14:paraId="067FF18C" w14:textId="77777777" w:rsidR="002D144B" w:rsidRPr="00B56F59" w:rsidRDefault="002D144B" w:rsidP="002D144B">
      <w:pPr>
        <w:jc w:val="both"/>
        <w:rPr>
          <w:sz w:val="22"/>
          <w:szCs w:val="22"/>
          <w:lang w:val="en-CA"/>
        </w:rPr>
      </w:pPr>
    </w:p>
    <w:p w14:paraId="75623C3C" w14:textId="77777777" w:rsidR="002D144B" w:rsidRPr="00B56F59" w:rsidRDefault="002D144B" w:rsidP="002D144B">
      <w:pPr>
        <w:numPr>
          <w:ilvl w:val="0"/>
          <w:numId w:val="22"/>
        </w:numPr>
        <w:jc w:val="both"/>
        <w:rPr>
          <w:sz w:val="22"/>
          <w:szCs w:val="22"/>
          <w:lang w:val="en-CA"/>
        </w:rPr>
      </w:pPr>
      <w:r w:rsidRPr="00B56F59">
        <w:rPr>
          <w:sz w:val="22"/>
          <w:szCs w:val="22"/>
          <w:lang w:val="en-CA"/>
        </w:rPr>
        <w:t>Generate knowledge and data that can lead to a concrete clinical or health care application;</w:t>
      </w:r>
    </w:p>
    <w:p w14:paraId="54ADADDD" w14:textId="77777777" w:rsidR="002D144B" w:rsidRPr="00B56F59" w:rsidRDefault="002D144B" w:rsidP="002D144B">
      <w:pPr>
        <w:jc w:val="both"/>
        <w:rPr>
          <w:sz w:val="22"/>
          <w:szCs w:val="22"/>
          <w:lang w:val="en-CA"/>
        </w:rPr>
      </w:pPr>
    </w:p>
    <w:p w14:paraId="25F3D446" w14:textId="77777777" w:rsidR="002D144B" w:rsidRPr="00B56F59" w:rsidRDefault="002D144B" w:rsidP="002D144B">
      <w:pPr>
        <w:numPr>
          <w:ilvl w:val="0"/>
          <w:numId w:val="22"/>
        </w:numPr>
        <w:jc w:val="both"/>
        <w:rPr>
          <w:sz w:val="22"/>
          <w:szCs w:val="22"/>
          <w:lang w:val="en-CA"/>
        </w:rPr>
      </w:pPr>
      <w:r w:rsidRPr="00B56F59">
        <w:rPr>
          <w:sz w:val="22"/>
          <w:szCs w:val="22"/>
          <w:lang w:val="en-CA"/>
        </w:rPr>
        <w:t>Obtain sufficient preliminary data to allow the team to submit funding requests to granting agencies;</w:t>
      </w:r>
    </w:p>
    <w:p w14:paraId="162344DE" w14:textId="77777777" w:rsidR="002D144B" w:rsidRPr="00B56F59" w:rsidRDefault="002D144B" w:rsidP="002D144B">
      <w:pPr>
        <w:jc w:val="both"/>
        <w:rPr>
          <w:sz w:val="22"/>
          <w:szCs w:val="22"/>
          <w:lang w:val="en-CA"/>
        </w:rPr>
      </w:pPr>
    </w:p>
    <w:p w14:paraId="6215BE68" w14:textId="31DFCA3F" w:rsidR="002D144B" w:rsidRPr="00B56F59" w:rsidRDefault="002D144B" w:rsidP="002D144B">
      <w:pPr>
        <w:numPr>
          <w:ilvl w:val="0"/>
          <w:numId w:val="22"/>
        </w:numPr>
        <w:jc w:val="both"/>
        <w:rPr>
          <w:sz w:val="22"/>
          <w:szCs w:val="22"/>
          <w:lang w:val="en-CA"/>
        </w:rPr>
      </w:pPr>
      <w:r w:rsidRPr="00B56F59">
        <w:rPr>
          <w:sz w:val="22"/>
          <w:szCs w:val="22"/>
          <w:lang w:val="en-CA"/>
        </w:rPr>
        <w:t xml:space="preserve">Serve as leverage for larger grants from partners to conduct a long-term research </w:t>
      </w:r>
      <w:r w:rsidR="00C73CDF" w:rsidRPr="00B56F59">
        <w:rPr>
          <w:sz w:val="22"/>
          <w:szCs w:val="22"/>
          <w:lang w:val="en-CA"/>
        </w:rPr>
        <w:t>program</w:t>
      </w:r>
      <w:r w:rsidRPr="00B56F59">
        <w:rPr>
          <w:sz w:val="22"/>
          <w:szCs w:val="22"/>
          <w:lang w:val="en-CA"/>
        </w:rPr>
        <w:t>;</w:t>
      </w:r>
    </w:p>
    <w:p w14:paraId="773679BD" w14:textId="77777777" w:rsidR="002D144B" w:rsidRPr="00B56F59" w:rsidRDefault="002D144B" w:rsidP="002D144B">
      <w:pPr>
        <w:jc w:val="both"/>
        <w:rPr>
          <w:sz w:val="22"/>
          <w:szCs w:val="22"/>
          <w:lang w:val="en-CA"/>
        </w:rPr>
      </w:pPr>
    </w:p>
    <w:p w14:paraId="7FE93F51" w14:textId="77777777" w:rsidR="002D144B" w:rsidRPr="00B56F59" w:rsidRDefault="002D144B" w:rsidP="002D144B">
      <w:pPr>
        <w:numPr>
          <w:ilvl w:val="0"/>
          <w:numId w:val="22"/>
        </w:numPr>
        <w:jc w:val="both"/>
        <w:rPr>
          <w:sz w:val="22"/>
          <w:szCs w:val="22"/>
          <w:lang w:val="en-CA"/>
        </w:rPr>
      </w:pPr>
      <w:r w:rsidRPr="00B56F59">
        <w:rPr>
          <w:sz w:val="22"/>
          <w:szCs w:val="22"/>
          <w:lang w:val="en-CA"/>
        </w:rPr>
        <w:t>Allow Quebec researchers to establish their leadership at the national and international levels in the targeted research themes;</w:t>
      </w:r>
    </w:p>
    <w:p w14:paraId="322F09C7" w14:textId="77777777" w:rsidR="002D144B" w:rsidRPr="00B56F59" w:rsidRDefault="002D144B" w:rsidP="002D144B">
      <w:pPr>
        <w:jc w:val="both"/>
        <w:rPr>
          <w:sz w:val="22"/>
          <w:szCs w:val="22"/>
          <w:lang w:val="en-CA"/>
        </w:rPr>
      </w:pPr>
    </w:p>
    <w:p w14:paraId="5196DACD" w14:textId="2C2D17C5" w:rsidR="002D144B" w:rsidRPr="00B56F59" w:rsidRDefault="002D144B" w:rsidP="002D144B">
      <w:pPr>
        <w:numPr>
          <w:ilvl w:val="0"/>
          <w:numId w:val="22"/>
        </w:numPr>
        <w:jc w:val="both"/>
        <w:rPr>
          <w:sz w:val="22"/>
          <w:szCs w:val="22"/>
          <w:lang w:val="en-CA"/>
        </w:rPr>
      </w:pPr>
      <w:r w:rsidRPr="00B56F59">
        <w:rPr>
          <w:sz w:val="22"/>
          <w:szCs w:val="22"/>
          <w:lang w:val="en-CA"/>
        </w:rPr>
        <w:t xml:space="preserve">Allow, as much as possible, to have an activity or a product dedicated to </w:t>
      </w:r>
      <w:r w:rsidR="00C73CDF" w:rsidRPr="00B56F59">
        <w:rPr>
          <w:sz w:val="22"/>
          <w:szCs w:val="22"/>
          <w:lang w:val="en-CA"/>
        </w:rPr>
        <w:t xml:space="preserve">knowledge </w:t>
      </w:r>
      <w:r w:rsidRPr="00B56F59">
        <w:rPr>
          <w:sz w:val="22"/>
          <w:szCs w:val="22"/>
          <w:lang w:val="en-CA"/>
        </w:rPr>
        <w:t xml:space="preserve">transfer </w:t>
      </w:r>
      <w:r w:rsidR="00C73CDF" w:rsidRPr="00B56F59">
        <w:rPr>
          <w:sz w:val="22"/>
          <w:szCs w:val="22"/>
          <w:lang w:val="en-CA"/>
        </w:rPr>
        <w:t>t</w:t>
      </w:r>
      <w:r w:rsidRPr="00B56F59">
        <w:rPr>
          <w:sz w:val="22"/>
          <w:szCs w:val="22"/>
          <w:lang w:val="en-CA"/>
        </w:rPr>
        <w:t>o</w:t>
      </w:r>
      <w:r w:rsidR="00C73CDF" w:rsidRPr="00B56F59">
        <w:rPr>
          <w:sz w:val="22"/>
          <w:szCs w:val="22"/>
          <w:lang w:val="en-CA"/>
        </w:rPr>
        <w:t>ward</w:t>
      </w:r>
      <w:r w:rsidRPr="00B56F59">
        <w:rPr>
          <w:sz w:val="22"/>
          <w:szCs w:val="22"/>
          <w:lang w:val="en-CA"/>
        </w:rPr>
        <w:t xml:space="preserve"> users or target populations.</w:t>
      </w:r>
    </w:p>
    <w:p w14:paraId="624F120F" w14:textId="77777777" w:rsidR="00924C08" w:rsidRPr="00B56F59" w:rsidRDefault="00924C08" w:rsidP="00E174C9">
      <w:pPr>
        <w:jc w:val="both"/>
        <w:rPr>
          <w:sz w:val="22"/>
          <w:szCs w:val="22"/>
          <w:lang w:val="en-CA"/>
        </w:rPr>
      </w:pPr>
    </w:p>
    <w:p w14:paraId="7F40475C" w14:textId="1E3B2FD9" w:rsidR="002D144B" w:rsidRPr="00B56F59" w:rsidRDefault="002D144B" w:rsidP="002D144B">
      <w:pPr>
        <w:jc w:val="both"/>
        <w:rPr>
          <w:color w:val="000000"/>
          <w:sz w:val="22"/>
          <w:szCs w:val="22"/>
          <w:lang w:val="en-CA"/>
        </w:rPr>
      </w:pPr>
      <w:r w:rsidRPr="00B56F59">
        <w:rPr>
          <w:color w:val="000000"/>
          <w:sz w:val="22"/>
          <w:szCs w:val="22"/>
          <w:lang w:val="en-CA"/>
        </w:rPr>
        <w:t xml:space="preserve">A project corresponding to the research areas of the networks and tied to at least one of the above objectives will be funded </w:t>
      </w:r>
      <w:r w:rsidR="00C73CDF" w:rsidRPr="00B56F59">
        <w:rPr>
          <w:color w:val="000000"/>
          <w:sz w:val="22"/>
          <w:szCs w:val="22"/>
          <w:lang w:val="en-CA"/>
        </w:rPr>
        <w:t>based on</w:t>
      </w:r>
      <w:r w:rsidRPr="00B56F59">
        <w:rPr>
          <w:color w:val="000000"/>
          <w:sz w:val="22"/>
          <w:szCs w:val="22"/>
          <w:lang w:val="en-CA"/>
        </w:rPr>
        <w:t xml:space="preserve"> excellence. This project must involve at least one regular me</w:t>
      </w:r>
      <w:r w:rsidR="008F68CA" w:rsidRPr="00B56F59">
        <w:rPr>
          <w:color w:val="000000"/>
          <w:sz w:val="22"/>
          <w:szCs w:val="22"/>
          <w:lang w:val="en-CA"/>
        </w:rPr>
        <w:t>mber of each network (</w:t>
      </w:r>
      <w:r w:rsidR="00B56F59" w:rsidRPr="00B56F59">
        <w:rPr>
          <w:color w:val="000000"/>
          <w:sz w:val="22"/>
          <w:szCs w:val="22"/>
          <w:lang w:val="en-CA"/>
        </w:rPr>
        <w:t xml:space="preserve">VHRN </w:t>
      </w:r>
      <w:r w:rsidR="008F68CA" w:rsidRPr="00B56F59">
        <w:rPr>
          <w:color w:val="000000"/>
          <w:sz w:val="22"/>
          <w:szCs w:val="22"/>
          <w:lang w:val="en-CA"/>
        </w:rPr>
        <w:t xml:space="preserve">and </w:t>
      </w:r>
      <w:r w:rsidR="00CA3B95" w:rsidRPr="00B56F59">
        <w:rPr>
          <w:color w:val="000000"/>
          <w:sz w:val="22"/>
          <w:szCs w:val="22"/>
          <w:lang w:val="en-CA"/>
        </w:rPr>
        <w:t>ThéCell</w:t>
      </w:r>
      <w:r w:rsidRPr="00B56F59">
        <w:rPr>
          <w:color w:val="000000"/>
          <w:sz w:val="22"/>
          <w:szCs w:val="22"/>
          <w:lang w:val="en-CA"/>
        </w:rPr>
        <w:t>)</w:t>
      </w:r>
      <w:r w:rsidRPr="0080003A">
        <w:rPr>
          <w:color w:val="000000"/>
          <w:sz w:val="22"/>
          <w:szCs w:val="22"/>
          <w:lang w:val="en-CA"/>
        </w:rPr>
        <w:t>.</w:t>
      </w:r>
      <w:r w:rsidRPr="00B56F59">
        <w:rPr>
          <w:color w:val="000000"/>
          <w:sz w:val="22"/>
          <w:szCs w:val="22"/>
          <w:lang w:val="en-CA"/>
        </w:rPr>
        <w:t xml:space="preserve"> The project may involve more than </w:t>
      </w:r>
      <w:r w:rsidR="00094A53" w:rsidRPr="00B56F59">
        <w:rPr>
          <w:color w:val="000000"/>
          <w:sz w:val="22"/>
          <w:szCs w:val="22"/>
          <w:lang w:val="en-CA"/>
        </w:rPr>
        <w:t>two</w:t>
      </w:r>
      <w:r w:rsidRPr="00B56F59">
        <w:rPr>
          <w:color w:val="000000"/>
          <w:sz w:val="22"/>
          <w:szCs w:val="22"/>
          <w:lang w:val="en-CA"/>
        </w:rPr>
        <w:t xml:space="preserve"> Quebec research </w:t>
      </w:r>
      <w:r w:rsidR="00DE4B24" w:rsidRPr="00B56F59">
        <w:rPr>
          <w:color w:val="000000"/>
          <w:sz w:val="22"/>
          <w:szCs w:val="22"/>
          <w:lang w:val="en-CA"/>
        </w:rPr>
        <w:t>centers</w:t>
      </w:r>
      <w:r w:rsidRPr="00B56F59">
        <w:rPr>
          <w:color w:val="000000"/>
          <w:sz w:val="22"/>
          <w:szCs w:val="22"/>
          <w:lang w:val="en-CA"/>
        </w:rPr>
        <w:t>, as well as other centers in Canada (e</w:t>
      </w:r>
      <w:r w:rsidR="00CA3B95" w:rsidRPr="00B56F59">
        <w:rPr>
          <w:color w:val="000000"/>
          <w:sz w:val="22"/>
          <w:szCs w:val="22"/>
          <w:lang w:val="en-CA"/>
        </w:rPr>
        <w:t>.g.</w:t>
      </w:r>
      <w:r w:rsidR="00DE4B24">
        <w:rPr>
          <w:color w:val="000000"/>
          <w:sz w:val="22"/>
          <w:szCs w:val="22"/>
          <w:lang w:val="en-CA"/>
        </w:rPr>
        <w:t>,</w:t>
      </w:r>
      <w:r w:rsidR="00CA3B95" w:rsidRPr="00B56F59">
        <w:rPr>
          <w:color w:val="000000"/>
          <w:sz w:val="22"/>
          <w:szCs w:val="22"/>
          <w:lang w:val="en-CA"/>
        </w:rPr>
        <w:t xml:space="preserve"> </w:t>
      </w:r>
      <w:r w:rsidRPr="00B56F59">
        <w:rPr>
          <w:color w:val="000000"/>
          <w:sz w:val="22"/>
          <w:szCs w:val="22"/>
          <w:lang w:val="en-CA"/>
        </w:rPr>
        <w:t xml:space="preserve">with a member of </w:t>
      </w:r>
      <w:r w:rsidR="00B56F59" w:rsidRPr="00B56F59">
        <w:rPr>
          <w:color w:val="000000"/>
          <w:sz w:val="22"/>
          <w:szCs w:val="22"/>
          <w:lang w:val="en-CA"/>
        </w:rPr>
        <w:t>OIRM (</w:t>
      </w:r>
      <w:r w:rsidR="00B56F59" w:rsidRPr="00B56F59">
        <w:rPr>
          <w:i/>
          <w:iCs/>
          <w:color w:val="000000"/>
          <w:sz w:val="22"/>
          <w:szCs w:val="22"/>
          <w:lang w:val="en-CA"/>
        </w:rPr>
        <w:t>Ontario Institute for Regenerative Medicine</w:t>
      </w:r>
      <w:r w:rsidR="00B56F59" w:rsidRPr="00B56F59">
        <w:rPr>
          <w:color w:val="000000"/>
          <w:sz w:val="22"/>
          <w:szCs w:val="22"/>
          <w:lang w:val="en-CA"/>
        </w:rPr>
        <w:t>)</w:t>
      </w:r>
      <w:r w:rsidRPr="00B56F59">
        <w:rPr>
          <w:color w:val="000000"/>
          <w:sz w:val="22"/>
          <w:szCs w:val="22"/>
          <w:lang w:val="en-CA"/>
        </w:rPr>
        <w:t xml:space="preserve">) or internationally. </w:t>
      </w:r>
      <w:r w:rsidR="00094A53" w:rsidRPr="00B56F59">
        <w:rPr>
          <w:color w:val="000000"/>
          <w:sz w:val="22"/>
          <w:szCs w:val="22"/>
          <w:lang w:val="en-CA"/>
        </w:rPr>
        <w:t xml:space="preserve">Projects may come from any </w:t>
      </w:r>
      <w:r w:rsidRPr="00B56F59">
        <w:rPr>
          <w:color w:val="000000"/>
          <w:sz w:val="22"/>
          <w:szCs w:val="22"/>
          <w:lang w:val="en-CA"/>
        </w:rPr>
        <w:t>research</w:t>
      </w:r>
      <w:r w:rsidR="00094A53" w:rsidRPr="00B56F59">
        <w:rPr>
          <w:color w:val="000000"/>
          <w:sz w:val="22"/>
          <w:szCs w:val="22"/>
          <w:lang w:val="en-CA"/>
        </w:rPr>
        <w:t xml:space="preserve"> axis</w:t>
      </w:r>
      <w:r w:rsidRPr="00B56F59">
        <w:rPr>
          <w:color w:val="000000"/>
          <w:sz w:val="22"/>
          <w:szCs w:val="22"/>
          <w:lang w:val="en-CA"/>
        </w:rPr>
        <w:t xml:space="preserve">: 1) </w:t>
      </w:r>
      <w:r w:rsidR="00B56F59" w:rsidRPr="00B56F59">
        <w:rPr>
          <w:color w:val="000000"/>
          <w:sz w:val="22"/>
          <w:szCs w:val="22"/>
          <w:lang w:val="en-CA"/>
        </w:rPr>
        <w:t xml:space="preserve">fundamental; 2) </w:t>
      </w:r>
      <w:r w:rsidRPr="00B56F59">
        <w:rPr>
          <w:color w:val="000000"/>
          <w:sz w:val="22"/>
          <w:szCs w:val="22"/>
          <w:lang w:val="en-CA"/>
        </w:rPr>
        <w:t xml:space="preserve">pre-clinical; </w:t>
      </w:r>
      <w:r w:rsidR="00B56F59" w:rsidRPr="00B56F59">
        <w:rPr>
          <w:color w:val="000000"/>
          <w:sz w:val="22"/>
          <w:szCs w:val="22"/>
          <w:lang w:val="en-CA"/>
        </w:rPr>
        <w:t>3</w:t>
      </w:r>
      <w:r w:rsidRPr="00B56F59">
        <w:rPr>
          <w:color w:val="000000"/>
          <w:sz w:val="22"/>
          <w:szCs w:val="22"/>
          <w:lang w:val="en-CA"/>
        </w:rPr>
        <w:t xml:space="preserve">) clinical; </w:t>
      </w:r>
      <w:r w:rsidR="00B56F59" w:rsidRPr="00B56F59">
        <w:rPr>
          <w:color w:val="000000"/>
          <w:sz w:val="22"/>
          <w:szCs w:val="22"/>
          <w:lang w:val="en-CA"/>
        </w:rPr>
        <w:t>4</w:t>
      </w:r>
      <w:r w:rsidRPr="00B56F59">
        <w:rPr>
          <w:color w:val="000000"/>
          <w:sz w:val="22"/>
          <w:szCs w:val="22"/>
          <w:lang w:val="en-CA"/>
        </w:rPr>
        <w:t>) health system</w:t>
      </w:r>
      <w:r w:rsidR="00C73CDF" w:rsidRPr="00B56F59">
        <w:rPr>
          <w:color w:val="000000"/>
          <w:sz w:val="22"/>
          <w:szCs w:val="22"/>
          <w:lang w:val="en-CA"/>
        </w:rPr>
        <w:t xml:space="preserve"> </w:t>
      </w:r>
      <w:r w:rsidRPr="00B56F59">
        <w:rPr>
          <w:color w:val="000000"/>
          <w:sz w:val="22"/>
          <w:szCs w:val="22"/>
          <w:lang w:val="en-CA"/>
        </w:rPr>
        <w:t>/</w:t>
      </w:r>
      <w:r w:rsidR="00C73CDF" w:rsidRPr="00B56F59">
        <w:rPr>
          <w:color w:val="000000"/>
          <w:sz w:val="22"/>
          <w:szCs w:val="22"/>
          <w:lang w:val="en-CA"/>
        </w:rPr>
        <w:t xml:space="preserve"> </w:t>
      </w:r>
      <w:r w:rsidRPr="00B56F59">
        <w:rPr>
          <w:color w:val="000000"/>
          <w:sz w:val="22"/>
          <w:szCs w:val="22"/>
          <w:lang w:val="en-CA"/>
        </w:rPr>
        <w:t>care organisation</w:t>
      </w:r>
      <w:r w:rsidR="00C73CDF" w:rsidRPr="00B56F59">
        <w:rPr>
          <w:color w:val="000000"/>
          <w:sz w:val="22"/>
          <w:szCs w:val="22"/>
          <w:lang w:val="en-CA"/>
        </w:rPr>
        <w:t xml:space="preserve"> and </w:t>
      </w:r>
      <w:r w:rsidR="00B56F59" w:rsidRPr="00B56F59">
        <w:rPr>
          <w:color w:val="000000"/>
          <w:sz w:val="22"/>
          <w:szCs w:val="22"/>
          <w:lang w:val="en-CA"/>
        </w:rPr>
        <w:t>5</w:t>
      </w:r>
      <w:r w:rsidR="00C73CDF" w:rsidRPr="00B56F59">
        <w:rPr>
          <w:color w:val="000000"/>
          <w:sz w:val="22"/>
          <w:szCs w:val="22"/>
          <w:lang w:val="en-CA"/>
        </w:rPr>
        <w:t>) population intervention and sharing / use of knowledge</w:t>
      </w:r>
      <w:r w:rsidRPr="00B56F59">
        <w:rPr>
          <w:color w:val="000000"/>
          <w:sz w:val="22"/>
          <w:szCs w:val="22"/>
          <w:lang w:val="en-CA"/>
        </w:rPr>
        <w:t xml:space="preserve">. The eligibility criteria and the evaluation method are described below. </w:t>
      </w:r>
      <w:r w:rsidR="00094A53" w:rsidRPr="00B56F59">
        <w:rPr>
          <w:color w:val="000000"/>
          <w:sz w:val="22"/>
          <w:szCs w:val="22"/>
          <w:lang w:val="en-CA"/>
        </w:rPr>
        <w:t>One</w:t>
      </w:r>
      <w:r w:rsidRPr="00B56F59">
        <w:rPr>
          <w:color w:val="000000"/>
          <w:sz w:val="22"/>
          <w:szCs w:val="22"/>
          <w:lang w:val="en-CA"/>
        </w:rPr>
        <w:t xml:space="preserve"> project of excellent scientific quality demonstrating a structuring effect for research within </w:t>
      </w:r>
      <w:r w:rsidR="00C73CDF" w:rsidRPr="00B56F59">
        <w:rPr>
          <w:color w:val="000000"/>
          <w:sz w:val="22"/>
          <w:szCs w:val="22"/>
          <w:lang w:val="en-CA"/>
        </w:rPr>
        <w:t xml:space="preserve">the two </w:t>
      </w:r>
      <w:r w:rsidRPr="00B56F59">
        <w:rPr>
          <w:color w:val="000000"/>
          <w:sz w:val="22"/>
          <w:szCs w:val="22"/>
          <w:lang w:val="en-CA"/>
        </w:rPr>
        <w:t>networks will be funded at the level of $ 20,000 for one year.</w:t>
      </w:r>
    </w:p>
    <w:p w14:paraId="5FFE8689" w14:textId="77777777" w:rsidR="002D144B" w:rsidRPr="00B56F59" w:rsidRDefault="002D144B" w:rsidP="00A81420">
      <w:pPr>
        <w:jc w:val="both"/>
        <w:rPr>
          <w:color w:val="000000"/>
          <w:sz w:val="22"/>
          <w:szCs w:val="22"/>
          <w:lang w:val="en-CA"/>
        </w:rPr>
      </w:pPr>
    </w:p>
    <w:p w14:paraId="3178C217" w14:textId="3260E67C" w:rsidR="002D144B" w:rsidRPr="00BC0C20" w:rsidRDefault="002D144B" w:rsidP="002D144B">
      <w:pPr>
        <w:pBdr>
          <w:top w:val="single" w:sz="4" w:space="1" w:color="auto"/>
          <w:left w:val="single" w:sz="4" w:space="4" w:color="auto"/>
          <w:bottom w:val="single" w:sz="4" w:space="1" w:color="auto"/>
          <w:right w:val="single" w:sz="4" w:space="4" w:color="auto"/>
        </w:pBdr>
        <w:jc w:val="center"/>
        <w:rPr>
          <w:b/>
          <w:bCs/>
          <w:color w:val="000000"/>
          <w:lang w:val="en-CA"/>
        </w:rPr>
      </w:pPr>
      <w:r w:rsidRPr="00BC0C20">
        <w:rPr>
          <w:b/>
          <w:bCs/>
          <w:color w:val="000000"/>
          <w:lang w:val="en-CA"/>
        </w:rPr>
        <w:t xml:space="preserve">The deadline for submitting applications is </w:t>
      </w:r>
      <w:r w:rsidR="00B56F59" w:rsidRPr="00663138">
        <w:rPr>
          <w:b/>
          <w:bCs/>
          <w:strike/>
          <w:u w:val="single"/>
          <w:lang w:val="en-CA"/>
        </w:rPr>
        <w:t>November 1</w:t>
      </w:r>
      <w:r w:rsidR="00B56F59" w:rsidRPr="00663138">
        <w:rPr>
          <w:b/>
          <w:bCs/>
          <w:strike/>
          <w:u w:val="single"/>
          <w:vertAlign w:val="superscript"/>
          <w:lang w:val="en-CA"/>
        </w:rPr>
        <w:t>st</w:t>
      </w:r>
      <w:r w:rsidR="00B56F59" w:rsidRPr="00663138">
        <w:rPr>
          <w:b/>
          <w:bCs/>
          <w:strike/>
          <w:u w:val="single"/>
          <w:lang w:val="en-CA"/>
        </w:rPr>
        <w:t>,</w:t>
      </w:r>
      <w:r w:rsidR="00B56F59" w:rsidRPr="00663138">
        <w:rPr>
          <w:b/>
          <w:bCs/>
          <w:u w:val="single"/>
          <w:lang w:val="en-CA"/>
        </w:rPr>
        <w:t xml:space="preserve"> </w:t>
      </w:r>
      <w:r w:rsidR="00663138" w:rsidRPr="00663138">
        <w:rPr>
          <w:b/>
          <w:bCs/>
          <w:color w:val="FF0000"/>
          <w:u w:val="single"/>
          <w:lang w:val="en-CA"/>
        </w:rPr>
        <w:t>December 13</w:t>
      </w:r>
      <w:r w:rsidR="00663138" w:rsidRPr="00663138">
        <w:rPr>
          <w:b/>
          <w:bCs/>
          <w:color w:val="FF0000"/>
          <w:u w:val="single"/>
          <w:vertAlign w:val="superscript"/>
          <w:lang w:val="en-CA"/>
        </w:rPr>
        <w:t>th</w:t>
      </w:r>
      <w:r w:rsidR="00663138" w:rsidRPr="00663138">
        <w:rPr>
          <w:b/>
          <w:bCs/>
          <w:color w:val="FF0000"/>
          <w:u w:val="single"/>
          <w:lang w:val="en-CA"/>
        </w:rPr>
        <w:t xml:space="preserve">, </w:t>
      </w:r>
      <w:r w:rsidR="00B56F59" w:rsidRPr="00663138">
        <w:rPr>
          <w:b/>
          <w:bCs/>
          <w:color w:val="FF0000"/>
          <w:u w:val="single"/>
          <w:lang w:val="en-CA"/>
        </w:rPr>
        <w:t>2020</w:t>
      </w:r>
      <w:r w:rsidR="00663138" w:rsidRPr="00663138">
        <w:rPr>
          <w:b/>
          <w:bCs/>
          <w:color w:val="FF0000"/>
          <w:u w:val="single"/>
          <w:lang w:val="en-CA"/>
        </w:rPr>
        <w:t>,</w:t>
      </w:r>
      <w:r w:rsidR="00B56F59" w:rsidRPr="00663138">
        <w:rPr>
          <w:b/>
          <w:bCs/>
          <w:color w:val="FF0000"/>
          <w:u w:val="single"/>
          <w:lang w:val="en-CA"/>
        </w:rPr>
        <w:t xml:space="preserve"> 23h59</w:t>
      </w:r>
      <w:r w:rsidRPr="00BC0C20">
        <w:rPr>
          <w:b/>
          <w:bCs/>
          <w:color w:val="000000"/>
          <w:lang w:val="en-CA"/>
        </w:rPr>
        <w:t xml:space="preserve">, for funding beginning no later than </w:t>
      </w:r>
      <w:r w:rsidR="00B56F59">
        <w:rPr>
          <w:b/>
          <w:bCs/>
          <w:color w:val="000000"/>
          <w:lang w:val="en-CA"/>
        </w:rPr>
        <w:t>February 20, 2021</w:t>
      </w:r>
      <w:r w:rsidRPr="005568E6">
        <w:rPr>
          <w:b/>
          <w:bCs/>
          <w:color w:val="000000"/>
          <w:lang w:val="en-CA"/>
        </w:rPr>
        <w:t>.</w:t>
      </w:r>
      <w:bookmarkStart w:id="0" w:name="_GoBack"/>
      <w:bookmarkEnd w:id="0"/>
    </w:p>
    <w:p w14:paraId="68E4820F" w14:textId="77777777" w:rsidR="0011672A" w:rsidRDefault="002D144B" w:rsidP="00B56F59">
      <w:pPr>
        <w:spacing w:before="120"/>
        <w:jc w:val="both"/>
        <w:rPr>
          <w:color w:val="000000"/>
          <w:lang w:val="en-CA"/>
        </w:rPr>
        <w:sectPr w:rsidR="0011672A" w:rsidSect="00813E2A">
          <w:headerReference w:type="default" r:id="rId7"/>
          <w:footerReference w:type="default" r:id="rId8"/>
          <w:headerReference w:type="first" r:id="rId9"/>
          <w:pgSz w:w="12242" w:h="15842" w:code="1"/>
          <w:pgMar w:top="1417" w:right="1417" w:bottom="1417" w:left="1417" w:header="709" w:footer="709" w:gutter="0"/>
          <w:cols w:space="708"/>
          <w:titlePg/>
          <w:docGrid w:linePitch="360"/>
        </w:sectPr>
      </w:pPr>
      <w:r w:rsidRPr="00BC0C20">
        <w:rPr>
          <w:color w:val="000000"/>
          <w:lang w:val="en-CA"/>
        </w:rPr>
        <w:t>Requests submitted late, incomplete or that do not meet the eligibility criteria will not be evaluated.</w:t>
      </w:r>
      <w:r w:rsidR="0011672A">
        <w:rPr>
          <w:color w:val="000000"/>
          <w:lang w:val="en-CA"/>
        </w:rPr>
        <w:t xml:space="preserve">   </w:t>
      </w:r>
    </w:p>
    <w:p w14:paraId="532B3A44" w14:textId="594C8DB0" w:rsidR="00C73CDF" w:rsidRDefault="00C73CDF" w:rsidP="00B56F59">
      <w:pPr>
        <w:spacing w:before="120"/>
        <w:jc w:val="both"/>
        <w:rPr>
          <w:color w:val="000000"/>
          <w:lang w:val="en-CA"/>
        </w:rPr>
      </w:pPr>
    </w:p>
    <w:p w14:paraId="5A48F778" w14:textId="6EA14125" w:rsidR="002D144B" w:rsidRPr="00325400" w:rsidRDefault="002D144B" w:rsidP="002D144B">
      <w:pPr>
        <w:ind w:left="360"/>
        <w:jc w:val="both"/>
        <w:rPr>
          <w:b/>
          <w:bCs/>
          <w:color w:val="000000"/>
          <w:sz w:val="22"/>
          <w:szCs w:val="22"/>
          <w:u w:val="single"/>
          <w:lang w:val="en-CA"/>
        </w:rPr>
      </w:pPr>
      <w:r w:rsidRPr="00325400">
        <w:rPr>
          <w:b/>
          <w:bCs/>
          <w:color w:val="000000"/>
          <w:sz w:val="22"/>
          <w:szCs w:val="22"/>
          <w:u w:val="single"/>
          <w:lang w:val="en-CA"/>
        </w:rPr>
        <w:t>Eligibility and Evaluation Criteria</w:t>
      </w:r>
    </w:p>
    <w:p w14:paraId="0F73BA5B" w14:textId="77777777" w:rsidR="00EC1C77" w:rsidRPr="00325400" w:rsidRDefault="00EC1C77" w:rsidP="00E174C9">
      <w:pPr>
        <w:jc w:val="both"/>
        <w:rPr>
          <w:bCs/>
          <w:color w:val="000000"/>
          <w:sz w:val="22"/>
          <w:szCs w:val="22"/>
          <w:lang w:val="en-CA"/>
        </w:rPr>
      </w:pPr>
    </w:p>
    <w:p w14:paraId="42090595" w14:textId="318D9586"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The application must involve two principal researchers: a </w:t>
      </w:r>
      <w:r w:rsidRPr="00325400">
        <w:rPr>
          <w:bCs/>
          <w:color w:val="000000"/>
          <w:sz w:val="22"/>
          <w:szCs w:val="22"/>
          <w:u w:val="single"/>
          <w:lang w:val="en-CA"/>
        </w:rPr>
        <w:t>regular</w:t>
      </w:r>
      <w:r w:rsidRPr="00325400">
        <w:rPr>
          <w:bCs/>
          <w:color w:val="000000"/>
          <w:sz w:val="22"/>
          <w:szCs w:val="22"/>
          <w:lang w:val="en-CA"/>
        </w:rPr>
        <w:t xml:space="preserve"> member of the</w:t>
      </w:r>
      <w:r w:rsidR="00B21A7B" w:rsidRPr="00325400">
        <w:rPr>
          <w:bCs/>
          <w:color w:val="000000"/>
          <w:sz w:val="22"/>
          <w:szCs w:val="22"/>
          <w:lang w:val="en-CA"/>
        </w:rPr>
        <w:t xml:space="preserve"> VHRN</w:t>
      </w:r>
      <w:r w:rsidR="00AC357F" w:rsidRPr="00325400">
        <w:rPr>
          <w:bCs/>
          <w:color w:val="000000"/>
          <w:sz w:val="22"/>
          <w:szCs w:val="22"/>
          <w:lang w:val="en-CA"/>
        </w:rPr>
        <w:t xml:space="preserve"> </w:t>
      </w:r>
      <w:r w:rsidRPr="00325400">
        <w:rPr>
          <w:bCs/>
          <w:color w:val="000000"/>
          <w:sz w:val="22"/>
          <w:szCs w:val="22"/>
          <w:lang w:val="en-CA"/>
        </w:rPr>
        <w:t xml:space="preserve">and a </w:t>
      </w:r>
      <w:r w:rsidRPr="00325400">
        <w:rPr>
          <w:bCs/>
          <w:color w:val="000000"/>
          <w:sz w:val="22"/>
          <w:szCs w:val="22"/>
          <w:u w:val="single"/>
          <w:lang w:val="en-CA"/>
        </w:rPr>
        <w:t>regular</w:t>
      </w:r>
      <w:r w:rsidRPr="00325400">
        <w:rPr>
          <w:bCs/>
          <w:color w:val="000000"/>
          <w:sz w:val="22"/>
          <w:szCs w:val="22"/>
          <w:lang w:val="en-CA"/>
        </w:rPr>
        <w:t xml:space="preserve"> member of the </w:t>
      </w:r>
      <w:r w:rsidR="00094A53" w:rsidRPr="00325400">
        <w:rPr>
          <w:bCs/>
          <w:color w:val="000000"/>
          <w:sz w:val="22"/>
          <w:szCs w:val="22"/>
          <w:lang w:val="en-CA"/>
        </w:rPr>
        <w:t>ThéCell</w:t>
      </w:r>
      <w:r w:rsidRPr="00325400">
        <w:rPr>
          <w:bCs/>
          <w:color w:val="000000"/>
          <w:sz w:val="22"/>
          <w:szCs w:val="22"/>
          <w:lang w:val="en-CA"/>
        </w:rPr>
        <w:t>;</w:t>
      </w:r>
      <w:r w:rsidR="00B21A7B" w:rsidRPr="00325400">
        <w:rPr>
          <w:bCs/>
          <w:color w:val="000000"/>
          <w:sz w:val="22"/>
          <w:szCs w:val="22"/>
          <w:lang w:val="en-CA"/>
        </w:rPr>
        <w:t xml:space="preserve"> Please note that if a researcher is member of both networks, he must choose one network affiliation under which he will apply to this particular program;</w:t>
      </w:r>
    </w:p>
    <w:p w14:paraId="6F27F2D4" w14:textId="77777777" w:rsidR="00A94FE1" w:rsidRPr="00325400" w:rsidRDefault="00A94FE1" w:rsidP="00A94FE1">
      <w:pPr>
        <w:ind w:left="720"/>
        <w:jc w:val="both"/>
        <w:rPr>
          <w:bCs/>
          <w:color w:val="000000"/>
          <w:sz w:val="22"/>
          <w:szCs w:val="22"/>
          <w:lang w:val="en-CA"/>
        </w:rPr>
      </w:pPr>
    </w:p>
    <w:p w14:paraId="71443598" w14:textId="0D962CFE" w:rsidR="00A94FE1" w:rsidRPr="00325400" w:rsidRDefault="00A94FE1" w:rsidP="00094A53">
      <w:pPr>
        <w:numPr>
          <w:ilvl w:val="0"/>
          <w:numId w:val="7"/>
        </w:numPr>
        <w:jc w:val="both"/>
        <w:rPr>
          <w:bCs/>
          <w:color w:val="000000"/>
          <w:sz w:val="22"/>
          <w:szCs w:val="22"/>
          <w:lang w:val="en-CA"/>
        </w:rPr>
      </w:pPr>
      <w:r w:rsidRPr="00325400">
        <w:rPr>
          <w:b/>
          <w:bCs/>
          <w:color w:val="000000"/>
          <w:sz w:val="22"/>
          <w:szCs w:val="22"/>
          <w:u w:val="single"/>
          <w:lang w:val="en-CA"/>
        </w:rPr>
        <w:t>Only one application per year as a principal investigator</w:t>
      </w:r>
      <w:r w:rsidRPr="00325400">
        <w:rPr>
          <w:bCs/>
          <w:color w:val="000000"/>
          <w:sz w:val="22"/>
          <w:szCs w:val="22"/>
          <w:lang w:val="en-CA"/>
        </w:rPr>
        <w:t xml:space="preserve"> can be submitted for the Inter-Network Initiatives competition. There is no limit as a co-investigator</w:t>
      </w:r>
      <w:r w:rsidR="00094A53" w:rsidRPr="00325400">
        <w:rPr>
          <w:bCs/>
          <w:color w:val="000000"/>
          <w:sz w:val="22"/>
          <w:szCs w:val="22"/>
          <w:lang w:val="en-CA"/>
        </w:rPr>
        <w:t>.</w:t>
      </w:r>
      <w:r w:rsidR="00094A53" w:rsidRPr="00325400">
        <w:rPr>
          <w:sz w:val="22"/>
          <w:szCs w:val="22"/>
          <w:lang w:val="en-CA"/>
        </w:rPr>
        <w:t xml:space="preserve"> </w:t>
      </w:r>
      <w:r w:rsidR="00094A53" w:rsidRPr="00325400">
        <w:rPr>
          <w:bCs/>
          <w:color w:val="000000"/>
          <w:sz w:val="22"/>
          <w:szCs w:val="22"/>
          <w:lang w:val="en-CA"/>
        </w:rPr>
        <w:t xml:space="preserve">Researchers who have obtained funding for a </w:t>
      </w:r>
      <w:r w:rsidR="00B21A7B" w:rsidRPr="00325400">
        <w:rPr>
          <w:bCs/>
          <w:color w:val="000000"/>
          <w:sz w:val="22"/>
          <w:szCs w:val="22"/>
          <w:lang w:val="en-CA"/>
        </w:rPr>
        <w:t xml:space="preserve">ThéCell </w:t>
      </w:r>
      <w:r w:rsidR="00094A53" w:rsidRPr="00325400">
        <w:rPr>
          <w:bCs/>
          <w:color w:val="000000"/>
          <w:sz w:val="22"/>
          <w:szCs w:val="22"/>
          <w:lang w:val="en-CA"/>
        </w:rPr>
        <w:t>structuring project may submit a new project to this Inter-</w:t>
      </w:r>
      <w:r w:rsidR="007E78A3" w:rsidRPr="00325400">
        <w:rPr>
          <w:bCs/>
          <w:color w:val="000000"/>
          <w:sz w:val="22"/>
          <w:szCs w:val="22"/>
          <w:lang w:val="en-CA"/>
        </w:rPr>
        <w:t xml:space="preserve">Network </w:t>
      </w:r>
      <w:r w:rsidR="00094A53" w:rsidRPr="00325400">
        <w:rPr>
          <w:bCs/>
          <w:color w:val="000000"/>
          <w:sz w:val="22"/>
          <w:szCs w:val="22"/>
          <w:lang w:val="en-CA"/>
        </w:rPr>
        <w:t>competition if the nature of the project and the team is sufficiently different from the projects already funded.</w:t>
      </w:r>
    </w:p>
    <w:p w14:paraId="60C8F563" w14:textId="77777777" w:rsidR="00A94FE1" w:rsidRPr="00325400" w:rsidRDefault="00A94FE1" w:rsidP="00A94FE1">
      <w:pPr>
        <w:ind w:left="720"/>
        <w:jc w:val="both"/>
        <w:rPr>
          <w:bCs/>
          <w:color w:val="000000"/>
          <w:sz w:val="22"/>
          <w:szCs w:val="22"/>
          <w:lang w:val="en-CA"/>
        </w:rPr>
      </w:pPr>
    </w:p>
    <w:p w14:paraId="187AC9D5" w14:textId="408C04FB" w:rsidR="00A94FE1" w:rsidRPr="00325400" w:rsidRDefault="00746020" w:rsidP="00A94FE1">
      <w:pPr>
        <w:numPr>
          <w:ilvl w:val="0"/>
          <w:numId w:val="7"/>
        </w:numPr>
        <w:jc w:val="both"/>
        <w:rPr>
          <w:bCs/>
          <w:color w:val="000000"/>
          <w:sz w:val="22"/>
          <w:szCs w:val="22"/>
          <w:lang w:val="en-CA"/>
        </w:rPr>
      </w:pPr>
      <w:r>
        <w:rPr>
          <w:bCs/>
          <w:color w:val="000000"/>
          <w:sz w:val="22"/>
          <w:szCs w:val="22"/>
          <w:lang w:val="en-CA"/>
        </w:rPr>
        <w:t>For projects of</w:t>
      </w:r>
      <w:r w:rsidR="00B21A7B" w:rsidRPr="00325400">
        <w:rPr>
          <w:bCs/>
          <w:color w:val="000000"/>
          <w:sz w:val="22"/>
          <w:szCs w:val="22"/>
          <w:lang w:val="en-CA"/>
        </w:rPr>
        <w:t xml:space="preserve"> equal quality, </w:t>
      </w:r>
      <w:r w:rsidR="00A94FE1" w:rsidRPr="00DE4B24">
        <w:rPr>
          <w:bCs/>
          <w:color w:val="000000"/>
          <w:sz w:val="22"/>
          <w:szCs w:val="22"/>
          <w:lang w:val="en-CA"/>
        </w:rPr>
        <w:t xml:space="preserve">new collaborations between researchers will be </w:t>
      </w:r>
      <w:r w:rsidR="00094A53" w:rsidRPr="00DE4B24">
        <w:rPr>
          <w:bCs/>
          <w:color w:val="000000"/>
          <w:sz w:val="22"/>
          <w:szCs w:val="22"/>
          <w:lang w:val="en-CA"/>
        </w:rPr>
        <w:t>favored</w:t>
      </w:r>
      <w:r w:rsidR="00B21A7B" w:rsidRPr="00325400">
        <w:rPr>
          <w:bCs/>
          <w:color w:val="000000"/>
          <w:sz w:val="22"/>
          <w:szCs w:val="22"/>
          <w:lang w:val="en-CA"/>
        </w:rPr>
        <w:t xml:space="preserve"> during evaluation</w:t>
      </w:r>
      <w:r w:rsidR="00A94FE1" w:rsidRPr="00325400">
        <w:rPr>
          <w:bCs/>
          <w:color w:val="000000"/>
          <w:sz w:val="22"/>
          <w:szCs w:val="22"/>
          <w:lang w:val="en-CA"/>
        </w:rPr>
        <w:t>;</w:t>
      </w:r>
    </w:p>
    <w:p w14:paraId="4BE3BAB2" w14:textId="4A1711C5" w:rsidR="00B21A7B" w:rsidRPr="00325400" w:rsidRDefault="00B21A7B" w:rsidP="00B21A7B">
      <w:pPr>
        <w:numPr>
          <w:ilvl w:val="1"/>
          <w:numId w:val="7"/>
        </w:numPr>
        <w:rPr>
          <w:bCs/>
          <w:sz w:val="22"/>
          <w:szCs w:val="22"/>
          <w:lang w:val="en-CA"/>
        </w:rPr>
      </w:pPr>
      <w:r w:rsidRPr="00325400">
        <w:rPr>
          <w:b/>
          <w:bCs/>
          <w:sz w:val="22"/>
          <w:szCs w:val="22"/>
          <w:lang w:val="en-CA"/>
        </w:rPr>
        <w:t>List of ThéCell members</w:t>
      </w:r>
      <w:r w:rsidRPr="00325400">
        <w:rPr>
          <w:bCs/>
          <w:sz w:val="22"/>
          <w:szCs w:val="22"/>
          <w:lang w:val="en-CA"/>
        </w:rPr>
        <w:t xml:space="preserve">: </w:t>
      </w:r>
      <w:hyperlink r:id="rId10" w:history="1">
        <w:r w:rsidRPr="00325400">
          <w:rPr>
            <w:rStyle w:val="Lienhypertexte"/>
            <w:sz w:val="22"/>
            <w:szCs w:val="22"/>
            <w:lang w:val="en-CA"/>
          </w:rPr>
          <w:t>http://www.reseauthecell.qc.ca/index.php/members</w:t>
        </w:r>
      </w:hyperlink>
      <w:r w:rsidRPr="00325400">
        <w:rPr>
          <w:sz w:val="22"/>
          <w:szCs w:val="22"/>
          <w:lang w:val="en-CA"/>
        </w:rPr>
        <w:t xml:space="preserve">; </w:t>
      </w:r>
    </w:p>
    <w:p w14:paraId="7A7E0B3D" w14:textId="3A257570" w:rsidR="00B21A7B" w:rsidRPr="00325400" w:rsidRDefault="00B21A7B" w:rsidP="00B21A7B">
      <w:pPr>
        <w:numPr>
          <w:ilvl w:val="1"/>
          <w:numId w:val="7"/>
        </w:numPr>
        <w:rPr>
          <w:bCs/>
          <w:sz w:val="22"/>
          <w:szCs w:val="22"/>
          <w:lang w:val="en-CA"/>
        </w:rPr>
      </w:pPr>
      <w:r w:rsidRPr="00325400">
        <w:rPr>
          <w:b/>
          <w:sz w:val="22"/>
          <w:szCs w:val="22"/>
          <w:lang w:val="en-CA"/>
        </w:rPr>
        <w:t xml:space="preserve">List of VHRN members: </w:t>
      </w:r>
      <w:hyperlink r:id="rId11" w:history="1">
        <w:r w:rsidRPr="00325400">
          <w:rPr>
            <w:rStyle w:val="Lienhypertexte"/>
            <w:sz w:val="22"/>
            <w:szCs w:val="22"/>
            <w:lang w:val="en-CA"/>
          </w:rPr>
          <w:t>http://reseauvision.ca/a-propos-du-reseau/bottin/</w:t>
        </w:r>
      </w:hyperlink>
      <w:r w:rsidRPr="00325400">
        <w:rPr>
          <w:sz w:val="22"/>
          <w:szCs w:val="22"/>
          <w:lang w:val="en-CA"/>
        </w:rPr>
        <w:t>;</w:t>
      </w:r>
    </w:p>
    <w:p w14:paraId="399DB550" w14:textId="77777777" w:rsidR="00A94FE1" w:rsidRPr="00325400" w:rsidRDefault="00A94FE1" w:rsidP="00A94FE1">
      <w:pPr>
        <w:ind w:left="720"/>
        <w:jc w:val="both"/>
        <w:rPr>
          <w:bCs/>
          <w:color w:val="000000"/>
          <w:sz w:val="22"/>
          <w:szCs w:val="22"/>
          <w:lang w:val="en-CA"/>
        </w:rPr>
      </w:pPr>
    </w:p>
    <w:p w14:paraId="72419C18" w14:textId="1FAE15D1"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The inclusion of at least one young researcher eligible for the FRQS Junior 1 will be considered favorably</w:t>
      </w:r>
      <w:r w:rsidR="00B21A7B" w:rsidRPr="00325400">
        <w:rPr>
          <w:bCs/>
          <w:color w:val="000000"/>
          <w:sz w:val="22"/>
          <w:szCs w:val="22"/>
          <w:lang w:val="en-CA"/>
        </w:rPr>
        <w:t>;</w:t>
      </w:r>
      <w:r w:rsidRPr="00325400">
        <w:rPr>
          <w:bCs/>
          <w:color w:val="000000"/>
          <w:sz w:val="22"/>
          <w:szCs w:val="22"/>
          <w:lang w:val="en-CA"/>
        </w:rPr>
        <w:t xml:space="preserve"> </w:t>
      </w:r>
    </w:p>
    <w:p w14:paraId="5A0E4359" w14:textId="77777777" w:rsidR="00A94FE1" w:rsidRPr="00325400" w:rsidRDefault="00A94FE1" w:rsidP="00A94FE1">
      <w:pPr>
        <w:ind w:left="720"/>
        <w:jc w:val="both"/>
        <w:rPr>
          <w:bCs/>
          <w:color w:val="000000"/>
          <w:sz w:val="22"/>
          <w:szCs w:val="22"/>
          <w:lang w:val="en-CA"/>
        </w:rPr>
      </w:pPr>
    </w:p>
    <w:p w14:paraId="10383678" w14:textId="77777777" w:rsidR="00A94FE1" w:rsidRPr="00325400" w:rsidRDefault="00A94FE1" w:rsidP="00A94FE1">
      <w:pPr>
        <w:ind w:left="720"/>
        <w:jc w:val="both"/>
        <w:rPr>
          <w:bCs/>
          <w:color w:val="000000"/>
          <w:sz w:val="22"/>
          <w:szCs w:val="22"/>
          <w:lang w:val="en-CA"/>
        </w:rPr>
      </w:pPr>
    </w:p>
    <w:p w14:paraId="578E5FF3" w14:textId="2CE39673"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Applications may include additional centers in Quebec, </w:t>
      </w:r>
      <w:r w:rsidR="00CA3B95" w:rsidRPr="00325400">
        <w:rPr>
          <w:bCs/>
          <w:color w:val="000000"/>
          <w:sz w:val="22"/>
          <w:szCs w:val="22"/>
          <w:lang w:val="en-CA"/>
        </w:rPr>
        <w:t xml:space="preserve">in </w:t>
      </w:r>
      <w:r w:rsidRPr="00325400">
        <w:rPr>
          <w:bCs/>
          <w:color w:val="000000"/>
          <w:sz w:val="22"/>
          <w:szCs w:val="22"/>
          <w:lang w:val="en-CA"/>
        </w:rPr>
        <w:t>Canada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Pr="00325400">
        <w:rPr>
          <w:bCs/>
          <w:i/>
          <w:color w:val="000000"/>
          <w:sz w:val="22"/>
          <w:szCs w:val="22"/>
          <w:lang w:val="en-CA"/>
        </w:rPr>
        <w:t xml:space="preserve">, a member of </w:t>
      </w:r>
      <w:r w:rsidR="006169B7" w:rsidRPr="00325400">
        <w:rPr>
          <w:bCs/>
          <w:i/>
          <w:color w:val="000000"/>
          <w:sz w:val="22"/>
          <w:szCs w:val="22"/>
          <w:lang w:val="en-CA"/>
        </w:rPr>
        <w:t xml:space="preserve">the </w:t>
      </w:r>
      <w:r w:rsidR="00C241ED" w:rsidRPr="00325400">
        <w:rPr>
          <w:bCs/>
          <w:i/>
          <w:color w:val="000000"/>
          <w:sz w:val="22"/>
          <w:szCs w:val="22"/>
          <w:lang w:val="en-CA"/>
        </w:rPr>
        <w:t>Stem Cell Networ</w:t>
      </w:r>
      <w:r w:rsidR="006169B7" w:rsidRPr="00325400">
        <w:rPr>
          <w:bCs/>
          <w:i/>
          <w:color w:val="000000"/>
          <w:sz w:val="22"/>
          <w:szCs w:val="22"/>
          <w:lang w:val="en-CA"/>
        </w:rPr>
        <w:t>k (SCN)</w:t>
      </w:r>
      <w:r w:rsidRPr="00325400">
        <w:rPr>
          <w:bCs/>
          <w:color w:val="000000"/>
          <w:sz w:val="22"/>
          <w:szCs w:val="22"/>
          <w:lang w:val="en-CA"/>
        </w:rPr>
        <w:t>) or internationally;</w:t>
      </w:r>
      <w:r w:rsidR="006169B7" w:rsidRPr="00325400">
        <w:rPr>
          <w:bCs/>
          <w:color w:val="000000"/>
          <w:sz w:val="22"/>
          <w:szCs w:val="22"/>
          <w:lang w:val="en-CA"/>
        </w:rPr>
        <w:t xml:space="preserve"> but funds can only be attributed to Quebec researchers that are members of one of the networks;</w:t>
      </w:r>
    </w:p>
    <w:p w14:paraId="0C03DCA0" w14:textId="77777777" w:rsidR="00A94FE1" w:rsidRPr="00325400" w:rsidRDefault="00A94FE1" w:rsidP="00A94FE1">
      <w:pPr>
        <w:ind w:left="720"/>
        <w:jc w:val="both"/>
        <w:rPr>
          <w:bCs/>
          <w:color w:val="000000"/>
          <w:sz w:val="22"/>
          <w:szCs w:val="22"/>
          <w:lang w:val="en-CA"/>
        </w:rPr>
      </w:pPr>
    </w:p>
    <w:p w14:paraId="0B339675" w14:textId="370FF761" w:rsidR="00A94FE1" w:rsidRPr="00325400" w:rsidRDefault="00E46F95" w:rsidP="00A94FE1">
      <w:pPr>
        <w:numPr>
          <w:ilvl w:val="0"/>
          <w:numId w:val="7"/>
        </w:numPr>
        <w:jc w:val="both"/>
        <w:rPr>
          <w:bCs/>
          <w:color w:val="000000"/>
          <w:sz w:val="22"/>
          <w:szCs w:val="22"/>
          <w:lang w:val="en-CA"/>
        </w:rPr>
      </w:pPr>
      <w:r>
        <w:rPr>
          <w:bCs/>
          <w:color w:val="000000"/>
          <w:sz w:val="22"/>
          <w:szCs w:val="22"/>
          <w:lang w:val="en-CA"/>
        </w:rPr>
        <w:t xml:space="preserve">It is highly recommended to involve ate lease one student, postdoctoral fellow or resident </w:t>
      </w:r>
      <w:r w:rsidR="00A94FE1" w:rsidRPr="00325400">
        <w:rPr>
          <w:bCs/>
          <w:color w:val="000000"/>
          <w:sz w:val="22"/>
          <w:szCs w:val="22"/>
          <w:lang w:val="en-CA"/>
        </w:rPr>
        <w:t>(</w:t>
      </w:r>
      <w:r w:rsidR="00A94FE1" w:rsidRPr="00325400">
        <w:rPr>
          <w:bCs/>
          <w:i/>
          <w:color w:val="000000"/>
          <w:sz w:val="22"/>
          <w:szCs w:val="22"/>
          <w:lang w:val="en-CA"/>
        </w:rPr>
        <w:t>registered at a Quebec university</w:t>
      </w:r>
      <w:r w:rsidR="00A94FE1" w:rsidRPr="00325400">
        <w:rPr>
          <w:bCs/>
          <w:color w:val="000000"/>
          <w:sz w:val="22"/>
          <w:szCs w:val="22"/>
          <w:lang w:val="en-CA"/>
        </w:rPr>
        <w:t>)</w:t>
      </w:r>
      <w:r>
        <w:rPr>
          <w:bCs/>
          <w:color w:val="000000"/>
          <w:sz w:val="22"/>
          <w:szCs w:val="22"/>
          <w:lang w:val="en-CA"/>
        </w:rPr>
        <w:t>, as well as a knowledge user;</w:t>
      </w:r>
      <w:r w:rsidR="006169B7" w:rsidRPr="00325400">
        <w:rPr>
          <w:bCs/>
          <w:color w:val="000000"/>
          <w:sz w:val="22"/>
          <w:szCs w:val="22"/>
          <w:lang w:val="en-CA"/>
        </w:rPr>
        <w:t xml:space="preserve"> </w:t>
      </w:r>
    </w:p>
    <w:p w14:paraId="551FC00C" w14:textId="77777777" w:rsidR="00A94FE1" w:rsidRPr="00325400" w:rsidRDefault="00A94FE1" w:rsidP="00A94FE1">
      <w:pPr>
        <w:ind w:left="720"/>
        <w:jc w:val="both"/>
        <w:rPr>
          <w:bCs/>
          <w:color w:val="000000"/>
          <w:sz w:val="22"/>
          <w:szCs w:val="22"/>
          <w:lang w:val="en-CA"/>
        </w:rPr>
      </w:pPr>
    </w:p>
    <w:p w14:paraId="3E177961" w14:textId="231A172B"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Demonstration of the structuring effect for research within the networks, according to their objectives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00E46F95">
        <w:rPr>
          <w:bCs/>
          <w:i/>
          <w:color w:val="000000"/>
          <w:sz w:val="22"/>
          <w:szCs w:val="22"/>
          <w:lang w:val="en-CA"/>
        </w:rPr>
        <w:t>,</w:t>
      </w:r>
      <w:r w:rsidRPr="00325400">
        <w:rPr>
          <w:bCs/>
          <w:i/>
          <w:color w:val="000000"/>
          <w:sz w:val="22"/>
          <w:szCs w:val="22"/>
          <w:lang w:val="en-CA"/>
        </w:rPr>
        <w:t xml:space="preserve"> establishment of new inter-sectoral collaborations within the network or internationally, standardization of methods, implementati</w:t>
      </w:r>
      <w:r w:rsidR="007E78A3" w:rsidRPr="00325400">
        <w:rPr>
          <w:bCs/>
          <w:i/>
          <w:color w:val="000000"/>
          <w:sz w:val="22"/>
          <w:szCs w:val="22"/>
          <w:lang w:val="en-CA"/>
        </w:rPr>
        <w:t>on</w:t>
      </w:r>
      <w:r w:rsidRPr="00325400">
        <w:rPr>
          <w:bCs/>
          <w:i/>
          <w:color w:val="000000"/>
          <w:sz w:val="22"/>
          <w:szCs w:val="22"/>
          <w:lang w:val="en-CA"/>
        </w:rPr>
        <w:t xml:space="preserve"> platform or common resources</w:t>
      </w:r>
      <w:r w:rsidRPr="00325400">
        <w:rPr>
          <w:bCs/>
          <w:color w:val="000000"/>
          <w:sz w:val="22"/>
          <w:szCs w:val="22"/>
          <w:lang w:val="en-CA"/>
        </w:rPr>
        <w:t>);</w:t>
      </w:r>
    </w:p>
    <w:p w14:paraId="25986318" w14:textId="77777777" w:rsidR="00A94FE1" w:rsidRPr="00325400" w:rsidRDefault="00A94FE1" w:rsidP="00A94FE1">
      <w:pPr>
        <w:ind w:left="720"/>
        <w:jc w:val="both"/>
        <w:rPr>
          <w:bCs/>
          <w:color w:val="000000"/>
          <w:sz w:val="22"/>
          <w:szCs w:val="22"/>
          <w:lang w:val="en-CA"/>
        </w:rPr>
      </w:pPr>
    </w:p>
    <w:p w14:paraId="621E55ED" w14:textId="26E6E5CB"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Demonstration of a clear plan for obtaining subsequent funding from an external organization other than the </w:t>
      </w:r>
      <w:r w:rsidR="006169B7" w:rsidRPr="00325400">
        <w:rPr>
          <w:bCs/>
          <w:color w:val="000000"/>
          <w:sz w:val="22"/>
          <w:szCs w:val="22"/>
          <w:lang w:val="en-CA"/>
        </w:rPr>
        <w:t>VHRN</w:t>
      </w:r>
      <w:r w:rsidR="00AC357F" w:rsidRPr="00325400">
        <w:rPr>
          <w:bCs/>
          <w:color w:val="000000"/>
          <w:sz w:val="22"/>
          <w:szCs w:val="22"/>
          <w:lang w:val="en-CA"/>
        </w:rPr>
        <w:t xml:space="preserve"> </w:t>
      </w:r>
      <w:r w:rsidRPr="00325400">
        <w:rPr>
          <w:bCs/>
          <w:color w:val="000000"/>
          <w:sz w:val="22"/>
          <w:szCs w:val="22"/>
          <w:lang w:val="en-CA"/>
        </w:rPr>
        <w:t xml:space="preserve">or </w:t>
      </w:r>
      <w:r w:rsidR="009E15F7" w:rsidRPr="00325400">
        <w:rPr>
          <w:bCs/>
          <w:color w:val="000000"/>
          <w:sz w:val="22"/>
          <w:szCs w:val="22"/>
          <w:lang w:val="en-CA"/>
        </w:rPr>
        <w:t>ThéCell</w:t>
      </w:r>
      <w:r w:rsidRPr="00325400">
        <w:rPr>
          <w:bCs/>
          <w:color w:val="000000"/>
          <w:sz w:val="22"/>
          <w:szCs w:val="22"/>
          <w:lang w:val="en-CA"/>
        </w:rPr>
        <w:t xml:space="preserve">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Pr="00325400">
        <w:rPr>
          <w:bCs/>
          <w:i/>
          <w:color w:val="000000"/>
          <w:sz w:val="22"/>
          <w:szCs w:val="22"/>
          <w:lang w:val="en-CA"/>
        </w:rPr>
        <w:t>, CIHR, private partner or other</w:t>
      </w:r>
      <w:r w:rsidRPr="00325400">
        <w:rPr>
          <w:bCs/>
          <w:color w:val="000000"/>
          <w:sz w:val="22"/>
          <w:szCs w:val="22"/>
          <w:lang w:val="en-CA"/>
        </w:rPr>
        <w:t>);</w:t>
      </w:r>
    </w:p>
    <w:p w14:paraId="40D34681" w14:textId="77777777" w:rsidR="00A94FE1" w:rsidRPr="00325400" w:rsidRDefault="00A94FE1" w:rsidP="00A94FE1">
      <w:pPr>
        <w:ind w:left="720"/>
        <w:jc w:val="both"/>
        <w:rPr>
          <w:bCs/>
          <w:color w:val="000000"/>
          <w:sz w:val="22"/>
          <w:szCs w:val="22"/>
          <w:lang w:val="en-CA"/>
        </w:rPr>
      </w:pPr>
    </w:p>
    <w:p w14:paraId="62EE98CA" w14:textId="4ED2E264"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It is the responsibility of researchers to ensure that they follow good research practices and obtain and maintain all necessary certifications from their respective institutions (</w:t>
      </w:r>
      <w:r w:rsidRPr="00325400">
        <w:rPr>
          <w:bCs/>
          <w:i/>
          <w:color w:val="000000"/>
          <w:sz w:val="22"/>
          <w:szCs w:val="22"/>
          <w:lang w:val="en-CA"/>
        </w:rPr>
        <w:t>e</w:t>
      </w:r>
      <w:r w:rsidR="00DE4B24">
        <w:rPr>
          <w:bCs/>
          <w:i/>
          <w:color w:val="000000"/>
          <w:sz w:val="22"/>
          <w:szCs w:val="22"/>
          <w:lang w:val="en-CA"/>
        </w:rPr>
        <w:t>.</w:t>
      </w:r>
      <w:r w:rsidRPr="00325400">
        <w:rPr>
          <w:bCs/>
          <w:i/>
          <w:color w:val="000000"/>
          <w:sz w:val="22"/>
          <w:szCs w:val="22"/>
          <w:lang w:val="en-CA"/>
        </w:rPr>
        <w:t>g,</w:t>
      </w:r>
      <w:r w:rsidR="00DE4B24">
        <w:rPr>
          <w:bCs/>
          <w:i/>
          <w:color w:val="000000"/>
          <w:sz w:val="22"/>
          <w:szCs w:val="22"/>
          <w:lang w:val="en-CA"/>
        </w:rPr>
        <w:t>,</w:t>
      </w:r>
      <w:r w:rsidRPr="00325400">
        <w:rPr>
          <w:bCs/>
          <w:i/>
          <w:color w:val="000000"/>
          <w:sz w:val="22"/>
          <w:szCs w:val="22"/>
          <w:lang w:val="en-CA"/>
        </w:rPr>
        <w:t xml:space="preserve"> radiation protection, biosafety, animal or human ethic</w:t>
      </w:r>
      <w:r w:rsidR="007B02E8" w:rsidRPr="00325400">
        <w:rPr>
          <w:bCs/>
          <w:i/>
          <w:color w:val="000000"/>
          <w:sz w:val="22"/>
          <w:szCs w:val="22"/>
          <w:lang w:val="en-CA"/>
        </w:rPr>
        <w:t>al</w:t>
      </w:r>
      <w:r w:rsidRPr="00325400">
        <w:rPr>
          <w:bCs/>
          <w:i/>
          <w:color w:val="000000"/>
          <w:sz w:val="22"/>
          <w:szCs w:val="22"/>
          <w:lang w:val="en-CA"/>
        </w:rPr>
        <w:t xml:space="preserve"> committee approval, </w:t>
      </w:r>
      <w:r w:rsidR="007B02E8" w:rsidRPr="00325400">
        <w:rPr>
          <w:bCs/>
          <w:i/>
          <w:color w:val="000000"/>
          <w:sz w:val="22"/>
          <w:szCs w:val="22"/>
          <w:lang w:val="en-CA"/>
        </w:rPr>
        <w:t xml:space="preserve">authorizations associated with </w:t>
      </w:r>
      <w:r w:rsidRPr="00325400">
        <w:rPr>
          <w:bCs/>
          <w:i/>
          <w:color w:val="000000"/>
          <w:sz w:val="22"/>
          <w:szCs w:val="22"/>
          <w:lang w:val="en-CA"/>
        </w:rPr>
        <w:t>controlled substances used in the project</w:t>
      </w:r>
      <w:r w:rsidRPr="00325400">
        <w:rPr>
          <w:bCs/>
          <w:color w:val="000000"/>
          <w:sz w:val="22"/>
          <w:szCs w:val="22"/>
          <w:lang w:val="en-CA"/>
        </w:rPr>
        <w:t xml:space="preserve">). </w:t>
      </w:r>
    </w:p>
    <w:p w14:paraId="1DC421EA" w14:textId="77777777" w:rsidR="00A94FE1" w:rsidRPr="00325400" w:rsidRDefault="00A94FE1" w:rsidP="00A94FE1">
      <w:pPr>
        <w:pStyle w:val="Paragraphedeliste"/>
        <w:rPr>
          <w:bCs/>
          <w:color w:val="000000"/>
          <w:sz w:val="22"/>
          <w:szCs w:val="22"/>
          <w:lang w:val="en-CA"/>
        </w:rPr>
      </w:pPr>
    </w:p>
    <w:p w14:paraId="338EFC41" w14:textId="77777777" w:rsidR="00AE1624" w:rsidRPr="00325400" w:rsidRDefault="00AE1624" w:rsidP="00FF7A0D">
      <w:pPr>
        <w:ind w:left="360"/>
        <w:jc w:val="both"/>
        <w:rPr>
          <w:bCs/>
          <w:color w:val="000000"/>
          <w:sz w:val="22"/>
          <w:szCs w:val="22"/>
          <w:lang w:val="en-CA"/>
        </w:rPr>
      </w:pPr>
    </w:p>
    <w:p w14:paraId="03C6273F" w14:textId="0B43F378" w:rsidR="00A94FE1" w:rsidRPr="00DE4B24" w:rsidRDefault="00A94FE1" w:rsidP="00DE4B24">
      <w:pPr>
        <w:keepNext/>
        <w:jc w:val="both"/>
        <w:rPr>
          <w:bCs/>
          <w:sz w:val="22"/>
          <w:szCs w:val="22"/>
          <w:lang w:val="en-CA"/>
        </w:rPr>
      </w:pPr>
      <w:r w:rsidRPr="00325400">
        <w:rPr>
          <w:b/>
          <w:bCs/>
          <w:color w:val="000000"/>
          <w:sz w:val="22"/>
          <w:szCs w:val="22"/>
          <w:u w:val="single"/>
          <w:lang w:val="en-CA"/>
        </w:rPr>
        <w:t>Duration of</w:t>
      </w:r>
      <w:r w:rsidR="006169B7" w:rsidRPr="00325400">
        <w:rPr>
          <w:b/>
          <w:bCs/>
          <w:color w:val="000000"/>
          <w:sz w:val="22"/>
          <w:szCs w:val="22"/>
          <w:u w:val="single"/>
          <w:lang w:val="en-CA"/>
        </w:rPr>
        <w:t xml:space="preserve"> the</w:t>
      </w:r>
      <w:r w:rsidRPr="00325400">
        <w:rPr>
          <w:b/>
          <w:bCs/>
          <w:color w:val="000000"/>
          <w:sz w:val="22"/>
          <w:szCs w:val="22"/>
          <w:u w:val="single"/>
          <w:lang w:val="en-CA"/>
        </w:rPr>
        <w:t xml:space="preserve"> </w:t>
      </w:r>
      <w:r w:rsidRPr="00DE4B24">
        <w:rPr>
          <w:b/>
          <w:bCs/>
          <w:sz w:val="22"/>
          <w:szCs w:val="22"/>
          <w:u w:val="single"/>
          <w:lang w:val="en-CA"/>
        </w:rPr>
        <w:t>awards</w:t>
      </w:r>
    </w:p>
    <w:p w14:paraId="63DC3E21" w14:textId="77777777" w:rsidR="00A94FE1" w:rsidRPr="00DE4B24" w:rsidRDefault="00A94FE1" w:rsidP="00DE4B24">
      <w:pPr>
        <w:keepNext/>
        <w:jc w:val="both"/>
        <w:rPr>
          <w:bCs/>
          <w:sz w:val="22"/>
          <w:szCs w:val="22"/>
          <w:lang w:val="en-CA"/>
        </w:rPr>
      </w:pPr>
    </w:p>
    <w:p w14:paraId="13485234" w14:textId="3FBC6EFB" w:rsidR="00A94FE1" w:rsidRPr="00361B72" w:rsidRDefault="00A94FE1" w:rsidP="00A94FE1">
      <w:pPr>
        <w:jc w:val="both"/>
        <w:rPr>
          <w:bCs/>
          <w:sz w:val="22"/>
          <w:szCs w:val="22"/>
          <w:lang w:val="en-CA"/>
        </w:rPr>
      </w:pPr>
      <w:r w:rsidRPr="00361B72">
        <w:rPr>
          <w:bCs/>
          <w:sz w:val="22"/>
          <w:szCs w:val="22"/>
          <w:lang w:val="en-CA"/>
        </w:rPr>
        <w:t>The $ 20,000 award is granted for a period of one year</w:t>
      </w:r>
      <w:r w:rsidR="006169B7" w:rsidRPr="00361B72">
        <w:rPr>
          <w:bCs/>
          <w:sz w:val="22"/>
          <w:szCs w:val="22"/>
          <w:lang w:val="en-CA"/>
        </w:rPr>
        <w:t xml:space="preserve"> (beginning at the start date of the funding period) and is non renewable</w:t>
      </w:r>
      <w:r w:rsidRPr="00361B72">
        <w:rPr>
          <w:bCs/>
          <w:sz w:val="22"/>
          <w:szCs w:val="22"/>
          <w:lang w:val="en-CA"/>
        </w:rPr>
        <w:t>. Expenditures must be made during this period and must comply with FRQS policies.</w:t>
      </w:r>
    </w:p>
    <w:p w14:paraId="3AFA5E1D" w14:textId="77777777" w:rsidR="006169B7" w:rsidRPr="00361B72" w:rsidRDefault="006169B7" w:rsidP="00A94FE1">
      <w:pPr>
        <w:jc w:val="both"/>
        <w:rPr>
          <w:bCs/>
          <w:sz w:val="22"/>
          <w:szCs w:val="22"/>
          <w:lang w:val="en-CA"/>
        </w:rPr>
      </w:pPr>
    </w:p>
    <w:p w14:paraId="4AD64FFA" w14:textId="77777777" w:rsidR="00A84636" w:rsidRDefault="00A84636">
      <w:pPr>
        <w:rPr>
          <w:b/>
          <w:bCs/>
          <w:sz w:val="22"/>
          <w:szCs w:val="22"/>
          <w:u w:val="single"/>
          <w:lang w:val="en-CA"/>
        </w:rPr>
      </w:pPr>
      <w:r>
        <w:rPr>
          <w:b/>
          <w:bCs/>
          <w:sz w:val="22"/>
          <w:szCs w:val="22"/>
          <w:u w:val="single"/>
          <w:lang w:val="en-CA"/>
        </w:rPr>
        <w:br w:type="page"/>
      </w:r>
    </w:p>
    <w:p w14:paraId="473677E2" w14:textId="71D671BD" w:rsidR="00A94FE1" w:rsidRPr="00361B72" w:rsidRDefault="00A94FE1" w:rsidP="00A94FE1">
      <w:pPr>
        <w:jc w:val="both"/>
        <w:rPr>
          <w:b/>
          <w:bCs/>
          <w:sz w:val="22"/>
          <w:szCs w:val="22"/>
          <w:u w:val="single"/>
          <w:lang w:val="en-CA"/>
        </w:rPr>
      </w:pPr>
      <w:r w:rsidRPr="00361B72">
        <w:rPr>
          <w:b/>
          <w:bCs/>
          <w:sz w:val="22"/>
          <w:szCs w:val="22"/>
          <w:u w:val="single"/>
          <w:lang w:val="en-CA"/>
        </w:rPr>
        <w:t>Obligations of researchers towards the program</w:t>
      </w:r>
    </w:p>
    <w:p w14:paraId="0FA20022" w14:textId="77777777" w:rsidR="00A94FE1" w:rsidRPr="00361B72" w:rsidRDefault="00A94FE1" w:rsidP="00A94FE1">
      <w:pPr>
        <w:jc w:val="both"/>
        <w:rPr>
          <w:bCs/>
          <w:sz w:val="22"/>
          <w:szCs w:val="22"/>
          <w:lang w:val="en-CA"/>
        </w:rPr>
      </w:pPr>
    </w:p>
    <w:p w14:paraId="54EBC276" w14:textId="77777777" w:rsidR="00A94FE1" w:rsidRPr="00361B72" w:rsidRDefault="00A94FE1" w:rsidP="00A94FE1">
      <w:pPr>
        <w:jc w:val="both"/>
        <w:rPr>
          <w:bCs/>
          <w:sz w:val="22"/>
          <w:szCs w:val="22"/>
          <w:lang w:val="en-CA"/>
        </w:rPr>
      </w:pPr>
      <w:r w:rsidRPr="00361B72">
        <w:rPr>
          <w:bCs/>
          <w:sz w:val="22"/>
          <w:szCs w:val="22"/>
          <w:lang w:val="en-CA"/>
        </w:rPr>
        <w:t>By applying to this program and if they are subsidized, the researchers commit to:</w:t>
      </w:r>
    </w:p>
    <w:p w14:paraId="739005DA" w14:textId="77777777" w:rsidR="00A94FE1" w:rsidRPr="00361B72" w:rsidRDefault="00A94FE1" w:rsidP="00A94FE1">
      <w:pPr>
        <w:jc w:val="both"/>
        <w:rPr>
          <w:bCs/>
          <w:sz w:val="22"/>
          <w:szCs w:val="22"/>
          <w:lang w:val="en-CA"/>
        </w:rPr>
      </w:pPr>
    </w:p>
    <w:p w14:paraId="773D65FE" w14:textId="4BF8C217" w:rsidR="00A94FE1" w:rsidRPr="00361B72" w:rsidRDefault="00A94FE1" w:rsidP="00A94FE1">
      <w:pPr>
        <w:numPr>
          <w:ilvl w:val="0"/>
          <w:numId w:val="23"/>
        </w:numPr>
        <w:jc w:val="both"/>
        <w:rPr>
          <w:bCs/>
          <w:sz w:val="22"/>
          <w:szCs w:val="22"/>
          <w:lang w:val="en-CA"/>
        </w:rPr>
      </w:pPr>
      <w:r w:rsidRPr="00361B72">
        <w:rPr>
          <w:bCs/>
          <w:sz w:val="22"/>
          <w:szCs w:val="22"/>
          <w:lang w:val="en-CA"/>
        </w:rPr>
        <w:t>Acknowledge networks support as an initial funding agency in any publication (</w:t>
      </w:r>
      <w:r w:rsidR="00E46F95">
        <w:rPr>
          <w:bCs/>
          <w:sz w:val="22"/>
          <w:szCs w:val="22"/>
          <w:lang w:val="en-CA"/>
        </w:rPr>
        <w:t>e.g.,</w:t>
      </w:r>
      <w:r w:rsidRPr="00361B72">
        <w:rPr>
          <w:bCs/>
          <w:sz w:val="22"/>
          <w:szCs w:val="22"/>
          <w:lang w:val="en-CA"/>
        </w:rPr>
        <w:t xml:space="preserve"> abstract, peer-reviewed article) or poster or oral presentation resulting from this research;</w:t>
      </w:r>
    </w:p>
    <w:p w14:paraId="097EAD66" w14:textId="77777777" w:rsidR="00A94FE1" w:rsidRPr="00361B72" w:rsidRDefault="00A94FE1" w:rsidP="00A94FE1">
      <w:pPr>
        <w:jc w:val="both"/>
        <w:rPr>
          <w:bCs/>
          <w:sz w:val="22"/>
          <w:szCs w:val="22"/>
          <w:lang w:val="en-CA"/>
        </w:rPr>
      </w:pPr>
    </w:p>
    <w:p w14:paraId="5BCED9BA" w14:textId="77777777" w:rsidR="00A94FE1" w:rsidRPr="00361B72" w:rsidRDefault="00A94FE1" w:rsidP="00A94FE1">
      <w:pPr>
        <w:numPr>
          <w:ilvl w:val="0"/>
          <w:numId w:val="23"/>
        </w:numPr>
        <w:jc w:val="both"/>
        <w:rPr>
          <w:bCs/>
          <w:sz w:val="22"/>
          <w:szCs w:val="22"/>
          <w:lang w:val="en-CA"/>
        </w:rPr>
      </w:pPr>
      <w:r w:rsidRPr="00361B72">
        <w:rPr>
          <w:bCs/>
          <w:sz w:val="22"/>
          <w:szCs w:val="22"/>
          <w:lang w:val="en-CA"/>
        </w:rPr>
        <w:t>Produce a progress report at the end of the year (at the end of the funding period). This report will summarize the status of the research results, including copies of articles published as a result of this research. In addition, annual monitoring for another three (3) years will be conducted to document the impact of this project;</w:t>
      </w:r>
    </w:p>
    <w:p w14:paraId="29838CD6" w14:textId="77777777" w:rsidR="00A94FE1" w:rsidRPr="00361B72" w:rsidRDefault="00A94FE1" w:rsidP="00A94FE1">
      <w:pPr>
        <w:jc w:val="both"/>
        <w:rPr>
          <w:bCs/>
          <w:sz w:val="22"/>
          <w:szCs w:val="22"/>
          <w:lang w:val="en-CA"/>
        </w:rPr>
      </w:pPr>
    </w:p>
    <w:p w14:paraId="02141E37" w14:textId="59899711" w:rsidR="00096059" w:rsidRPr="00361B72" w:rsidRDefault="00096059" w:rsidP="00096059">
      <w:pPr>
        <w:numPr>
          <w:ilvl w:val="0"/>
          <w:numId w:val="23"/>
        </w:numPr>
        <w:jc w:val="both"/>
        <w:rPr>
          <w:bCs/>
          <w:sz w:val="22"/>
          <w:szCs w:val="22"/>
          <w:lang w:val="en-CA"/>
        </w:rPr>
      </w:pPr>
      <w:r w:rsidRPr="00361B72">
        <w:rPr>
          <w:bCs/>
          <w:sz w:val="22"/>
          <w:szCs w:val="22"/>
          <w:lang w:val="en-CA"/>
        </w:rPr>
        <w:t>Produce financial reports at its home network at the end of each fiscal year in which funds were used (March 31 and at the end of the project).</w:t>
      </w:r>
    </w:p>
    <w:p w14:paraId="58D7D642" w14:textId="77777777" w:rsidR="00096059" w:rsidRPr="00361B72" w:rsidRDefault="00096059" w:rsidP="00096059">
      <w:pPr>
        <w:pStyle w:val="Paragraphedeliste"/>
        <w:rPr>
          <w:bCs/>
          <w:sz w:val="22"/>
          <w:szCs w:val="22"/>
          <w:lang w:val="en-CA"/>
        </w:rPr>
      </w:pPr>
    </w:p>
    <w:p w14:paraId="36BEC688" w14:textId="1685261C" w:rsidR="00A94FE1" w:rsidRPr="00361B72" w:rsidRDefault="00A94FE1" w:rsidP="00A94FE1">
      <w:pPr>
        <w:numPr>
          <w:ilvl w:val="0"/>
          <w:numId w:val="23"/>
        </w:numPr>
        <w:jc w:val="both"/>
        <w:rPr>
          <w:bCs/>
          <w:sz w:val="22"/>
          <w:szCs w:val="22"/>
          <w:lang w:val="en-CA"/>
        </w:rPr>
      </w:pPr>
      <w:r w:rsidRPr="00361B72">
        <w:rPr>
          <w:bCs/>
          <w:sz w:val="22"/>
          <w:szCs w:val="22"/>
          <w:lang w:val="en-CA"/>
        </w:rPr>
        <w:t xml:space="preserve">Participate in the annual retreat or </w:t>
      </w:r>
      <w:r w:rsidR="006169B7" w:rsidRPr="00361B72">
        <w:rPr>
          <w:bCs/>
          <w:sz w:val="22"/>
          <w:szCs w:val="22"/>
          <w:lang w:val="en-CA"/>
        </w:rPr>
        <w:t>annual meeting/</w:t>
      </w:r>
      <w:r w:rsidRPr="00361B72">
        <w:rPr>
          <w:bCs/>
          <w:sz w:val="22"/>
          <w:szCs w:val="22"/>
          <w:lang w:val="en-CA"/>
        </w:rPr>
        <w:t>scientific day of its home network in order to keep all members informed of the results of the funded project;</w:t>
      </w:r>
    </w:p>
    <w:p w14:paraId="4FD3329C" w14:textId="77777777" w:rsidR="00A94FE1" w:rsidRPr="00361B72" w:rsidRDefault="00A94FE1" w:rsidP="00A94FE1">
      <w:pPr>
        <w:jc w:val="both"/>
        <w:rPr>
          <w:bCs/>
          <w:sz w:val="22"/>
          <w:szCs w:val="22"/>
          <w:lang w:val="en-CA"/>
        </w:rPr>
      </w:pPr>
    </w:p>
    <w:p w14:paraId="74497764" w14:textId="77777777" w:rsidR="00A94FE1" w:rsidRPr="00361B72" w:rsidRDefault="00A94FE1" w:rsidP="00A94FE1">
      <w:pPr>
        <w:numPr>
          <w:ilvl w:val="0"/>
          <w:numId w:val="23"/>
        </w:numPr>
        <w:jc w:val="both"/>
        <w:rPr>
          <w:bCs/>
          <w:sz w:val="22"/>
          <w:szCs w:val="22"/>
          <w:lang w:val="en-CA"/>
        </w:rPr>
      </w:pPr>
      <w:r w:rsidRPr="00361B72">
        <w:rPr>
          <w:bCs/>
          <w:sz w:val="22"/>
          <w:szCs w:val="22"/>
          <w:lang w:val="en-CA"/>
        </w:rPr>
        <w:t>Notify the Networks of any positive decision of granting agencies related to the subsidized project.</w:t>
      </w:r>
    </w:p>
    <w:p w14:paraId="102F3530" w14:textId="77777777" w:rsidR="004E3CA1" w:rsidRPr="00361B72" w:rsidRDefault="004E3CA1" w:rsidP="004E3CA1">
      <w:pPr>
        <w:jc w:val="both"/>
        <w:rPr>
          <w:bCs/>
          <w:sz w:val="22"/>
          <w:szCs w:val="22"/>
          <w:lang w:val="en-CA"/>
        </w:rPr>
      </w:pPr>
    </w:p>
    <w:p w14:paraId="7E183366" w14:textId="77777777" w:rsidR="0068369D" w:rsidRPr="00361B72" w:rsidRDefault="0068369D" w:rsidP="00E174C9">
      <w:pPr>
        <w:jc w:val="both"/>
        <w:rPr>
          <w:bCs/>
          <w:sz w:val="22"/>
          <w:szCs w:val="22"/>
          <w:lang w:val="en-CA"/>
        </w:rPr>
      </w:pPr>
    </w:p>
    <w:p w14:paraId="583541C6" w14:textId="13E9414B" w:rsidR="00383839" w:rsidRPr="00361B72" w:rsidRDefault="00383839" w:rsidP="00383839">
      <w:pPr>
        <w:jc w:val="both"/>
        <w:rPr>
          <w:b/>
          <w:bCs/>
          <w:sz w:val="22"/>
          <w:szCs w:val="22"/>
          <w:lang w:val="en-CA"/>
        </w:rPr>
      </w:pPr>
      <w:r w:rsidRPr="00361B72">
        <w:rPr>
          <w:b/>
          <w:bCs/>
          <w:sz w:val="22"/>
          <w:szCs w:val="22"/>
          <w:lang w:val="en-CA"/>
        </w:rPr>
        <w:t xml:space="preserve">Documents required for </w:t>
      </w:r>
      <w:r w:rsidR="007B02E8" w:rsidRPr="00361B72">
        <w:rPr>
          <w:b/>
          <w:bCs/>
          <w:sz w:val="22"/>
          <w:szCs w:val="22"/>
          <w:lang w:val="en-CA"/>
        </w:rPr>
        <w:t>submission</w:t>
      </w:r>
    </w:p>
    <w:p w14:paraId="0E292266" w14:textId="77777777" w:rsidR="00383839" w:rsidRPr="00361B72" w:rsidRDefault="00383839" w:rsidP="00383839">
      <w:pPr>
        <w:jc w:val="both"/>
        <w:rPr>
          <w:b/>
          <w:bCs/>
          <w:sz w:val="22"/>
          <w:szCs w:val="22"/>
          <w:lang w:val="en-CA"/>
        </w:rPr>
      </w:pPr>
    </w:p>
    <w:p w14:paraId="14064070" w14:textId="51AB10D3" w:rsidR="00383839" w:rsidRPr="00361B72" w:rsidRDefault="00383839" w:rsidP="00863E90">
      <w:pPr>
        <w:numPr>
          <w:ilvl w:val="0"/>
          <w:numId w:val="24"/>
        </w:numPr>
        <w:rPr>
          <w:bCs/>
          <w:sz w:val="22"/>
          <w:szCs w:val="22"/>
          <w:lang w:val="en-CA"/>
        </w:rPr>
      </w:pPr>
      <w:r w:rsidRPr="00361B72">
        <w:rPr>
          <w:bCs/>
          <w:sz w:val="22"/>
          <w:szCs w:val="22"/>
          <w:lang w:val="en-CA"/>
        </w:rPr>
        <w:t xml:space="preserve">The </w:t>
      </w:r>
      <w:r w:rsidR="006169B7" w:rsidRPr="00361B72">
        <w:rPr>
          <w:bCs/>
          <w:sz w:val="22"/>
          <w:szCs w:val="22"/>
          <w:lang w:val="en-CA"/>
        </w:rPr>
        <w:t>W</w:t>
      </w:r>
      <w:r w:rsidR="00AC357F" w:rsidRPr="00361B72">
        <w:rPr>
          <w:bCs/>
          <w:sz w:val="22"/>
          <w:szCs w:val="22"/>
          <w:lang w:val="en-CA"/>
        </w:rPr>
        <w:t xml:space="preserve">ord </w:t>
      </w:r>
      <w:r w:rsidRPr="00361B72">
        <w:rPr>
          <w:bCs/>
          <w:sz w:val="22"/>
          <w:szCs w:val="22"/>
          <w:lang w:val="en-CA"/>
        </w:rPr>
        <w:t>form "</w:t>
      </w:r>
      <w:r w:rsidR="00361B72" w:rsidRPr="00361B72">
        <w:rPr>
          <w:lang w:val="en-CA"/>
        </w:rPr>
        <w:t xml:space="preserve"> </w:t>
      </w:r>
      <w:r w:rsidR="00361B72" w:rsidRPr="00361B72">
        <w:rPr>
          <w:b/>
          <w:sz w:val="22"/>
          <w:szCs w:val="22"/>
          <w:lang w:val="en-CA"/>
        </w:rPr>
        <w:t>VHRN/ThéCell Inter-Network Initiatives Application form</w:t>
      </w:r>
      <w:r w:rsidRPr="00361B72">
        <w:rPr>
          <w:bCs/>
          <w:sz w:val="22"/>
          <w:szCs w:val="22"/>
          <w:lang w:val="en-CA"/>
        </w:rPr>
        <w:t xml:space="preserve">" duly completed </w:t>
      </w:r>
      <w:r w:rsidR="006169B7" w:rsidRPr="00361B72">
        <w:rPr>
          <w:bCs/>
          <w:sz w:val="22"/>
          <w:szCs w:val="22"/>
          <w:lang w:val="en-CA"/>
        </w:rPr>
        <w:t>and saved in PDF format and the a</w:t>
      </w:r>
      <w:r w:rsidRPr="00361B72">
        <w:rPr>
          <w:bCs/>
          <w:sz w:val="22"/>
          <w:szCs w:val="22"/>
          <w:lang w:val="en-CA"/>
        </w:rPr>
        <w:t>ccompanying documents:</w:t>
      </w:r>
    </w:p>
    <w:p w14:paraId="7CA024E3" w14:textId="34F9C8C4" w:rsidR="00183457" w:rsidRPr="00361B72" w:rsidRDefault="00383839" w:rsidP="00D97AA6">
      <w:pPr>
        <w:ind w:left="708"/>
        <w:jc w:val="both"/>
        <w:rPr>
          <w:bCs/>
          <w:sz w:val="22"/>
          <w:szCs w:val="22"/>
          <w:lang w:val="en-CA"/>
        </w:rPr>
      </w:pPr>
      <w:r w:rsidRPr="00361B72">
        <w:rPr>
          <w:bCs/>
          <w:sz w:val="22"/>
          <w:szCs w:val="22"/>
          <w:lang w:val="en-CA"/>
        </w:rPr>
        <w:t xml:space="preserve">All these documents (in PDF format) must be sent by email </w:t>
      </w:r>
      <w:r w:rsidR="006169B7" w:rsidRPr="00361B72">
        <w:rPr>
          <w:bCs/>
          <w:sz w:val="22"/>
          <w:szCs w:val="22"/>
          <w:lang w:val="en-CA"/>
        </w:rPr>
        <w:t xml:space="preserve">in carbon copy </w:t>
      </w:r>
      <w:r w:rsidRPr="00361B72">
        <w:rPr>
          <w:bCs/>
          <w:sz w:val="22"/>
          <w:szCs w:val="22"/>
          <w:lang w:val="en-CA"/>
        </w:rPr>
        <w:t>to</w:t>
      </w:r>
      <w:r w:rsidR="00183457" w:rsidRPr="00361B72">
        <w:rPr>
          <w:bCs/>
          <w:sz w:val="22"/>
          <w:szCs w:val="22"/>
          <w:lang w:val="en-CA"/>
        </w:rPr>
        <w:t xml:space="preserve"> </w:t>
      </w:r>
      <w:hyperlink r:id="rId12" w:history="1">
        <w:r w:rsidR="002966C4" w:rsidRPr="0094682D">
          <w:rPr>
            <w:rStyle w:val="Lienhypertexte"/>
            <w:bCs/>
            <w:sz w:val="22"/>
            <w:szCs w:val="22"/>
            <w:lang w:val="en-US"/>
          </w:rPr>
          <w:t>reseau.vision@ircm.qc.ca</w:t>
        </w:r>
      </w:hyperlink>
      <w:r w:rsidR="00AC357F" w:rsidRPr="00361B72">
        <w:rPr>
          <w:bCs/>
          <w:sz w:val="22"/>
          <w:szCs w:val="22"/>
          <w:lang w:val="en-US"/>
        </w:rPr>
        <w:t xml:space="preserve"> </w:t>
      </w:r>
      <w:r w:rsidR="006169B7" w:rsidRPr="00361B72">
        <w:rPr>
          <w:bCs/>
          <w:sz w:val="22"/>
          <w:szCs w:val="22"/>
          <w:lang w:val="en-CA"/>
        </w:rPr>
        <w:t xml:space="preserve">and </w:t>
      </w:r>
      <w:hyperlink r:id="rId13" w:history="1">
        <w:r w:rsidR="006169B7" w:rsidRPr="00361B72">
          <w:rPr>
            <w:rStyle w:val="Lienhypertexte"/>
            <w:bCs/>
            <w:color w:val="auto"/>
            <w:sz w:val="22"/>
            <w:szCs w:val="22"/>
            <w:lang w:val="en-CA"/>
          </w:rPr>
          <w:t>Friederike.pfau@crchudequebec.ulaval.ca</w:t>
        </w:r>
      </w:hyperlink>
      <w:r w:rsidR="006169B7" w:rsidRPr="00361B72">
        <w:rPr>
          <w:bCs/>
          <w:sz w:val="22"/>
          <w:szCs w:val="22"/>
          <w:lang w:val="en-CA"/>
        </w:rPr>
        <w:t xml:space="preserve">; </w:t>
      </w:r>
      <w:r w:rsidR="006169B7" w:rsidRPr="00361B72" w:rsidDel="006169B7">
        <w:rPr>
          <w:bCs/>
          <w:sz w:val="22"/>
          <w:szCs w:val="22"/>
          <w:lang w:val="en-CA"/>
        </w:rPr>
        <w:t xml:space="preserve"> </w:t>
      </w:r>
    </w:p>
    <w:p w14:paraId="26B422B6" w14:textId="77777777" w:rsidR="00183457" w:rsidRPr="00361B72" w:rsidRDefault="00183457" w:rsidP="00183457">
      <w:pPr>
        <w:jc w:val="both"/>
        <w:rPr>
          <w:bCs/>
          <w:sz w:val="22"/>
          <w:szCs w:val="22"/>
          <w:lang w:val="en-CA"/>
        </w:rPr>
      </w:pPr>
    </w:p>
    <w:p w14:paraId="4C20B400" w14:textId="4A6BD243" w:rsidR="00183457" w:rsidRPr="00361B72" w:rsidRDefault="00383839" w:rsidP="00361B72">
      <w:pPr>
        <w:numPr>
          <w:ilvl w:val="0"/>
          <w:numId w:val="19"/>
        </w:numPr>
        <w:ind w:left="993"/>
        <w:jc w:val="both"/>
        <w:rPr>
          <w:bCs/>
          <w:sz w:val="22"/>
          <w:szCs w:val="22"/>
          <w:lang w:val="en-CA"/>
        </w:rPr>
      </w:pPr>
      <w:r w:rsidRPr="00361B72">
        <w:rPr>
          <w:bCs/>
          <w:sz w:val="22"/>
          <w:szCs w:val="22"/>
          <w:lang w:val="en-CA"/>
        </w:rPr>
        <w:t xml:space="preserve">An up-to-date </w:t>
      </w:r>
      <w:r w:rsidR="00081ADF" w:rsidRPr="00361B72">
        <w:rPr>
          <w:bCs/>
          <w:sz w:val="22"/>
          <w:szCs w:val="22"/>
          <w:lang w:val="en-CA"/>
        </w:rPr>
        <w:t>curriculum vitae (</w:t>
      </w:r>
      <w:r w:rsidRPr="00361B72">
        <w:rPr>
          <w:bCs/>
          <w:sz w:val="22"/>
          <w:szCs w:val="22"/>
          <w:lang w:val="en-CA"/>
        </w:rPr>
        <w:t xml:space="preserve">FRQS </w:t>
      </w:r>
      <w:r w:rsidR="00081ADF" w:rsidRPr="00361B72">
        <w:rPr>
          <w:bCs/>
          <w:sz w:val="22"/>
          <w:szCs w:val="22"/>
          <w:lang w:val="en-CA"/>
        </w:rPr>
        <w:t xml:space="preserve">version </w:t>
      </w:r>
      <w:r w:rsidRPr="00361B72">
        <w:rPr>
          <w:bCs/>
          <w:i/>
          <w:sz w:val="22"/>
          <w:szCs w:val="22"/>
          <w:lang w:val="en-CA"/>
        </w:rPr>
        <w:t>including the Detailed Contributions section</w:t>
      </w:r>
      <w:r w:rsidR="00081ADF" w:rsidRPr="00361B72">
        <w:rPr>
          <w:bCs/>
          <w:i/>
          <w:sz w:val="22"/>
          <w:szCs w:val="22"/>
          <w:lang w:val="en-CA"/>
        </w:rPr>
        <w:t xml:space="preserve"> </w:t>
      </w:r>
      <w:r w:rsidR="00081ADF" w:rsidRPr="00361B72">
        <w:rPr>
          <w:bCs/>
          <w:sz w:val="22"/>
          <w:szCs w:val="22"/>
          <w:lang w:val="en-CA"/>
        </w:rPr>
        <w:t>or CCV</w:t>
      </w:r>
      <w:r w:rsidR="000048DF" w:rsidRPr="00361B72">
        <w:rPr>
          <w:bCs/>
          <w:sz w:val="22"/>
          <w:szCs w:val="22"/>
          <w:lang w:val="en-CA"/>
        </w:rPr>
        <w:t xml:space="preserve"> </w:t>
      </w:r>
      <w:r w:rsidR="000048DF" w:rsidRPr="00361B72">
        <w:rPr>
          <w:sz w:val="22"/>
          <w:szCs w:val="22"/>
          <w:lang w:val="en-CA"/>
        </w:rPr>
        <w:t>(</w:t>
      </w:r>
      <w:hyperlink r:id="rId14" w:history="1">
        <w:r w:rsidR="000048DF" w:rsidRPr="00361B72">
          <w:rPr>
            <w:rStyle w:val="Lienhypertexte"/>
            <w:color w:val="auto"/>
            <w:sz w:val="22"/>
            <w:szCs w:val="22"/>
            <w:lang w:val="en-CA"/>
          </w:rPr>
          <w:t>https://ccv-cvc.ca</w:t>
        </w:r>
      </w:hyperlink>
      <w:r w:rsidR="000048DF" w:rsidRPr="00361B72">
        <w:rPr>
          <w:sz w:val="22"/>
          <w:szCs w:val="22"/>
          <w:lang w:val="en-CA"/>
        </w:rPr>
        <w:t>) along with a publication list for the last 5 years</w:t>
      </w:r>
      <w:r w:rsidRPr="00361B72">
        <w:rPr>
          <w:bCs/>
          <w:sz w:val="22"/>
          <w:szCs w:val="22"/>
          <w:lang w:val="en-CA"/>
        </w:rPr>
        <w:t xml:space="preserve">) </w:t>
      </w:r>
      <w:r w:rsidR="007B02E8" w:rsidRPr="00361B72">
        <w:rPr>
          <w:bCs/>
          <w:sz w:val="22"/>
          <w:szCs w:val="22"/>
          <w:lang w:val="en-CA"/>
        </w:rPr>
        <w:t>for</w:t>
      </w:r>
      <w:r w:rsidRPr="00361B72">
        <w:rPr>
          <w:bCs/>
          <w:sz w:val="22"/>
          <w:szCs w:val="22"/>
          <w:lang w:val="en-CA"/>
        </w:rPr>
        <w:t xml:space="preserve"> every researcher participating in the application</w:t>
      </w:r>
      <w:r w:rsidR="000048DF" w:rsidRPr="00361B72">
        <w:rPr>
          <w:bCs/>
          <w:sz w:val="22"/>
          <w:szCs w:val="22"/>
          <w:lang w:val="en-CA"/>
        </w:rPr>
        <w:t>.</w:t>
      </w:r>
      <w:r w:rsidRPr="00361B72">
        <w:rPr>
          <w:bCs/>
          <w:sz w:val="22"/>
          <w:szCs w:val="22"/>
          <w:lang w:val="en-CA"/>
        </w:rPr>
        <w:t xml:space="preserve"> </w:t>
      </w:r>
      <w:r w:rsidR="005568E6" w:rsidRPr="00361B72">
        <w:rPr>
          <w:bCs/>
          <w:sz w:val="22"/>
          <w:szCs w:val="22"/>
          <w:lang w:val="en-CA"/>
        </w:rPr>
        <w:t>For all researchers outside Quebec, an equivalent of one of these CV model</w:t>
      </w:r>
      <w:r w:rsidR="006169B7" w:rsidRPr="00361B72">
        <w:rPr>
          <w:bCs/>
          <w:sz w:val="22"/>
          <w:szCs w:val="22"/>
          <w:lang w:val="en-CA"/>
        </w:rPr>
        <w:t>s</w:t>
      </w:r>
      <w:r w:rsidR="005568E6" w:rsidRPr="00361B72">
        <w:rPr>
          <w:bCs/>
          <w:sz w:val="22"/>
          <w:szCs w:val="22"/>
          <w:lang w:val="en-CA"/>
        </w:rPr>
        <w:t xml:space="preserve"> is accepted.</w:t>
      </w:r>
    </w:p>
    <w:p w14:paraId="6739559A" w14:textId="77777777" w:rsidR="000048DF" w:rsidRPr="00361B72" w:rsidRDefault="000048DF" w:rsidP="00361B72">
      <w:pPr>
        <w:ind w:left="993"/>
        <w:jc w:val="both"/>
        <w:rPr>
          <w:bCs/>
          <w:sz w:val="22"/>
          <w:szCs w:val="22"/>
          <w:lang w:val="en-CA"/>
        </w:rPr>
      </w:pPr>
    </w:p>
    <w:p w14:paraId="54A29DF9" w14:textId="481C88CD" w:rsidR="000048DF" w:rsidRPr="00361B72" w:rsidRDefault="000048DF" w:rsidP="00361B72">
      <w:pPr>
        <w:numPr>
          <w:ilvl w:val="0"/>
          <w:numId w:val="19"/>
        </w:numPr>
        <w:ind w:left="993"/>
        <w:jc w:val="both"/>
        <w:rPr>
          <w:bCs/>
          <w:sz w:val="22"/>
          <w:szCs w:val="22"/>
          <w:lang w:val="en-CA"/>
        </w:rPr>
      </w:pPr>
      <w:r w:rsidRPr="00361B72">
        <w:rPr>
          <w:bCs/>
          <w:sz w:val="22"/>
          <w:szCs w:val="22"/>
          <w:lang w:val="en-CA"/>
        </w:rPr>
        <w:t xml:space="preserve">Figures grouped into </w:t>
      </w:r>
      <w:r w:rsidR="006169B7" w:rsidRPr="00361B72">
        <w:rPr>
          <w:bCs/>
          <w:sz w:val="22"/>
          <w:szCs w:val="22"/>
          <w:lang w:val="en-CA"/>
        </w:rPr>
        <w:t>one</w:t>
      </w:r>
      <w:r w:rsidRPr="00361B72">
        <w:rPr>
          <w:bCs/>
          <w:sz w:val="22"/>
          <w:szCs w:val="22"/>
          <w:lang w:val="en-CA"/>
        </w:rPr>
        <w:t xml:space="preserve"> single PDF file (if applicable).</w:t>
      </w:r>
    </w:p>
    <w:p w14:paraId="03D36E82" w14:textId="77777777" w:rsidR="001E2F5F" w:rsidRPr="00361B72" w:rsidRDefault="001E2F5F" w:rsidP="00383839">
      <w:pPr>
        <w:rPr>
          <w:b/>
          <w:bCs/>
          <w:lang w:val="en-CA"/>
        </w:rPr>
      </w:pPr>
    </w:p>
    <w:p w14:paraId="4CB7F65E" w14:textId="2AB14D5D" w:rsidR="00383839" w:rsidRPr="00361B72" w:rsidRDefault="00383839" w:rsidP="00383839">
      <w:pPr>
        <w:rPr>
          <w:b/>
          <w:bCs/>
          <w:u w:val="single"/>
          <w:lang w:val="en-CA"/>
        </w:rPr>
      </w:pPr>
      <w:r w:rsidRPr="00361B72">
        <w:rPr>
          <w:b/>
          <w:bCs/>
          <w:u w:val="single"/>
          <w:lang w:val="en-CA"/>
        </w:rPr>
        <w:t xml:space="preserve">Applications Assessment Process </w:t>
      </w:r>
    </w:p>
    <w:p w14:paraId="48733FC0" w14:textId="77777777" w:rsidR="00383839" w:rsidRPr="00361B72" w:rsidRDefault="00383839" w:rsidP="00383839">
      <w:pPr>
        <w:jc w:val="both"/>
        <w:rPr>
          <w:sz w:val="22"/>
          <w:szCs w:val="22"/>
          <w:lang w:val="en-CA"/>
        </w:rPr>
      </w:pPr>
    </w:p>
    <w:p w14:paraId="08618D28" w14:textId="391FABE0" w:rsidR="00383839" w:rsidRPr="00361B72" w:rsidRDefault="00383839" w:rsidP="00383839">
      <w:pPr>
        <w:tabs>
          <w:tab w:val="left" w:pos="6551"/>
        </w:tabs>
        <w:jc w:val="both"/>
        <w:rPr>
          <w:sz w:val="22"/>
          <w:szCs w:val="22"/>
          <w:lang w:val="en-CA"/>
        </w:rPr>
      </w:pPr>
      <w:r w:rsidRPr="00361B72">
        <w:rPr>
          <w:sz w:val="22"/>
          <w:szCs w:val="22"/>
          <w:lang w:val="en-CA"/>
        </w:rPr>
        <w:t xml:space="preserve">An external scientific committee will be formed to evaluate all applications submitted. The co-chairmanship of the committee will be held by a member of the </w:t>
      </w:r>
      <w:r w:rsidR="005E3D99" w:rsidRPr="00361B72">
        <w:rPr>
          <w:sz w:val="22"/>
          <w:szCs w:val="22"/>
          <w:lang w:val="en-CA"/>
        </w:rPr>
        <w:t>executive</w:t>
      </w:r>
      <w:r w:rsidRPr="00361B72">
        <w:rPr>
          <w:sz w:val="22"/>
          <w:szCs w:val="22"/>
          <w:lang w:val="en-CA"/>
        </w:rPr>
        <w:t xml:space="preserve"> committee of each network </w:t>
      </w:r>
      <w:r w:rsidR="007B02E8" w:rsidRPr="00361B72">
        <w:rPr>
          <w:sz w:val="22"/>
          <w:szCs w:val="22"/>
          <w:lang w:val="en-CA"/>
        </w:rPr>
        <w:t xml:space="preserve">who </w:t>
      </w:r>
      <w:r w:rsidR="005E3D99" w:rsidRPr="00361B72">
        <w:rPr>
          <w:sz w:val="22"/>
          <w:szCs w:val="22"/>
          <w:lang w:val="en-CA"/>
        </w:rPr>
        <w:t>has not</w:t>
      </w:r>
      <w:r w:rsidR="007B02E8" w:rsidRPr="00361B72">
        <w:rPr>
          <w:sz w:val="22"/>
          <w:szCs w:val="22"/>
          <w:lang w:val="en-CA"/>
        </w:rPr>
        <w:t xml:space="preserve"> submitted an application</w:t>
      </w:r>
      <w:r w:rsidRPr="00361B72">
        <w:rPr>
          <w:sz w:val="22"/>
          <w:szCs w:val="22"/>
          <w:lang w:val="en-CA"/>
        </w:rPr>
        <w:t xml:space="preserve">. Competition results will be announced in </w:t>
      </w:r>
      <w:r w:rsidR="000048DF" w:rsidRPr="00361B72">
        <w:rPr>
          <w:sz w:val="22"/>
          <w:szCs w:val="22"/>
          <w:lang w:val="en-CA"/>
        </w:rPr>
        <w:t>February</w:t>
      </w:r>
      <w:r w:rsidRPr="00361B72">
        <w:rPr>
          <w:sz w:val="22"/>
          <w:szCs w:val="22"/>
          <w:lang w:val="en-CA"/>
        </w:rPr>
        <w:t xml:space="preserve"> following the submission date.</w:t>
      </w:r>
    </w:p>
    <w:p w14:paraId="2170FA4B" w14:textId="77777777" w:rsidR="00383839" w:rsidRPr="00361B72" w:rsidRDefault="00383839" w:rsidP="00383839">
      <w:pPr>
        <w:jc w:val="both"/>
        <w:rPr>
          <w:sz w:val="22"/>
          <w:szCs w:val="22"/>
          <w:lang w:val="en-CA"/>
        </w:rPr>
      </w:pPr>
    </w:p>
    <w:p w14:paraId="3597ED24" w14:textId="77777777" w:rsidR="00383839" w:rsidRPr="00361B72" w:rsidRDefault="00383839" w:rsidP="00383839">
      <w:pPr>
        <w:jc w:val="both"/>
        <w:rPr>
          <w:sz w:val="22"/>
          <w:szCs w:val="22"/>
          <w:lang w:val="en-CA"/>
        </w:rPr>
      </w:pPr>
      <w:r w:rsidRPr="00361B72">
        <w:rPr>
          <w:sz w:val="22"/>
          <w:szCs w:val="22"/>
          <w:lang w:val="en-CA"/>
        </w:rPr>
        <w:t xml:space="preserve">Applications will be evaluated based on the following criteria: </w:t>
      </w:r>
    </w:p>
    <w:p w14:paraId="20714C01" w14:textId="77777777" w:rsidR="00383839" w:rsidRPr="00361B72" w:rsidRDefault="00383839" w:rsidP="00383839">
      <w:pPr>
        <w:jc w:val="both"/>
        <w:rPr>
          <w:b/>
          <w:bCs/>
          <w:i/>
          <w:iCs/>
          <w:sz w:val="22"/>
          <w:szCs w:val="22"/>
          <w:lang w:val="en-CA"/>
        </w:rPr>
      </w:pPr>
    </w:p>
    <w:p w14:paraId="762247EB" w14:textId="6EF1B309" w:rsidR="00383839" w:rsidRPr="00325400" w:rsidRDefault="00383839" w:rsidP="00383839">
      <w:pPr>
        <w:jc w:val="both"/>
        <w:rPr>
          <w:b/>
          <w:bCs/>
          <w:i/>
          <w:iCs/>
          <w:color w:val="000000"/>
          <w:sz w:val="22"/>
          <w:szCs w:val="22"/>
          <w:lang w:val="en-CA"/>
        </w:rPr>
      </w:pPr>
      <w:r w:rsidRPr="00361B72">
        <w:rPr>
          <w:b/>
          <w:bCs/>
          <w:i/>
          <w:iCs/>
          <w:sz w:val="22"/>
          <w:szCs w:val="22"/>
          <w:lang w:val="en-CA"/>
        </w:rPr>
        <w:t xml:space="preserve">1) </w:t>
      </w:r>
      <w:r w:rsidRPr="00361B72">
        <w:rPr>
          <w:b/>
          <w:bCs/>
          <w:i/>
          <w:iCs/>
          <w:sz w:val="22"/>
          <w:szCs w:val="22"/>
          <w:u w:val="single"/>
          <w:lang w:val="en-CA"/>
        </w:rPr>
        <w:t>Originality of the request and sci</w:t>
      </w:r>
      <w:r w:rsidRPr="00325400">
        <w:rPr>
          <w:b/>
          <w:bCs/>
          <w:i/>
          <w:iCs/>
          <w:color w:val="000000"/>
          <w:sz w:val="22"/>
          <w:szCs w:val="22"/>
          <w:u w:val="single"/>
          <w:lang w:val="en-CA"/>
        </w:rPr>
        <w:t>entific merit of the project (</w:t>
      </w:r>
      <w:r w:rsidR="006169B7" w:rsidRPr="00325400">
        <w:rPr>
          <w:b/>
          <w:bCs/>
          <w:i/>
          <w:iCs/>
          <w:color w:val="000000"/>
          <w:sz w:val="22"/>
          <w:szCs w:val="22"/>
          <w:u w:val="single"/>
          <w:lang w:val="en-CA"/>
        </w:rPr>
        <w:t>4</w:t>
      </w:r>
      <w:r w:rsidRPr="00325400">
        <w:rPr>
          <w:b/>
          <w:bCs/>
          <w:i/>
          <w:iCs/>
          <w:color w:val="000000"/>
          <w:sz w:val="22"/>
          <w:szCs w:val="22"/>
          <w:u w:val="single"/>
          <w:lang w:val="en-CA"/>
        </w:rPr>
        <w:t>0 points):</w:t>
      </w:r>
    </w:p>
    <w:p w14:paraId="1C2DF6E3" w14:textId="77777777" w:rsidR="00383839" w:rsidRPr="00325400" w:rsidRDefault="00383839" w:rsidP="00383839">
      <w:pPr>
        <w:ind w:left="720"/>
        <w:jc w:val="both"/>
        <w:rPr>
          <w:color w:val="000000"/>
          <w:sz w:val="20"/>
          <w:szCs w:val="20"/>
          <w:lang w:val="en-CA"/>
        </w:rPr>
      </w:pPr>
    </w:p>
    <w:p w14:paraId="2A652753" w14:textId="496E60B2" w:rsidR="00383839" w:rsidRPr="00325400" w:rsidRDefault="00383839" w:rsidP="00383839">
      <w:pPr>
        <w:numPr>
          <w:ilvl w:val="0"/>
          <w:numId w:val="25"/>
        </w:numPr>
        <w:jc w:val="both"/>
        <w:rPr>
          <w:b/>
          <w:color w:val="000000"/>
          <w:sz w:val="20"/>
          <w:szCs w:val="20"/>
          <w:lang w:val="en-CA"/>
        </w:rPr>
      </w:pPr>
      <w:r w:rsidRPr="00325400">
        <w:rPr>
          <w:b/>
          <w:bCs/>
          <w:color w:val="000000"/>
          <w:sz w:val="20"/>
          <w:szCs w:val="20"/>
          <w:lang w:val="en-CA"/>
        </w:rPr>
        <w:t xml:space="preserve">Clarity and testability of hypotheses </w:t>
      </w:r>
      <w:r w:rsidRPr="00325400">
        <w:rPr>
          <w:b/>
          <w:color w:val="000000"/>
          <w:sz w:val="20"/>
          <w:szCs w:val="20"/>
          <w:lang w:val="en-CA"/>
        </w:rPr>
        <w:t>(10):</w:t>
      </w:r>
    </w:p>
    <w:p w14:paraId="05A27239" w14:textId="2A807364"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Originality of the hypotheses, clarity of the research question and clarity of scientific rationale;</w:t>
      </w:r>
    </w:p>
    <w:p w14:paraId="4404AABB" w14:textId="77777777"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Feasibility of the methodological approach in the proposed financial framework.</w:t>
      </w:r>
    </w:p>
    <w:p w14:paraId="0216A05A" w14:textId="1CD79E4B" w:rsidR="00383839" w:rsidRPr="00325400" w:rsidRDefault="00383839" w:rsidP="00383839">
      <w:pPr>
        <w:numPr>
          <w:ilvl w:val="0"/>
          <w:numId w:val="25"/>
        </w:numPr>
        <w:jc w:val="both"/>
        <w:rPr>
          <w:color w:val="000000"/>
          <w:sz w:val="20"/>
          <w:szCs w:val="20"/>
          <w:lang w:val="en-CA"/>
        </w:rPr>
      </w:pPr>
      <w:r w:rsidRPr="00325400">
        <w:rPr>
          <w:b/>
          <w:bCs/>
          <w:color w:val="000000"/>
          <w:sz w:val="20"/>
          <w:szCs w:val="20"/>
          <w:lang w:val="en-CA"/>
        </w:rPr>
        <w:t>Realistic and well-defined objectives (10</w:t>
      </w:r>
      <w:r w:rsidR="00245FC7">
        <w:rPr>
          <w:b/>
          <w:bCs/>
          <w:color w:val="000000"/>
          <w:sz w:val="20"/>
          <w:szCs w:val="20"/>
          <w:lang w:val="en-CA"/>
        </w:rPr>
        <w:t>)</w:t>
      </w:r>
      <w:r w:rsidRPr="00325400">
        <w:rPr>
          <w:b/>
          <w:bCs/>
          <w:color w:val="000000"/>
          <w:sz w:val="20"/>
          <w:szCs w:val="20"/>
          <w:lang w:val="en-CA"/>
        </w:rPr>
        <w:t>:</w:t>
      </w:r>
    </w:p>
    <w:p w14:paraId="39125D0F" w14:textId="461AA7CB" w:rsidR="00383839" w:rsidRPr="00325400" w:rsidRDefault="009B6764" w:rsidP="009B6764">
      <w:pPr>
        <w:numPr>
          <w:ilvl w:val="1"/>
          <w:numId w:val="25"/>
        </w:numPr>
        <w:jc w:val="both"/>
        <w:rPr>
          <w:i/>
          <w:color w:val="000000"/>
          <w:sz w:val="20"/>
          <w:szCs w:val="20"/>
          <w:lang w:val="en-CA"/>
        </w:rPr>
      </w:pPr>
      <w:r w:rsidRPr="00325400">
        <w:rPr>
          <w:i/>
          <w:color w:val="000000"/>
          <w:sz w:val="20"/>
          <w:szCs w:val="20"/>
          <w:lang w:val="en-CA"/>
        </w:rPr>
        <w:t>Appropriate experimental design to attain objective.</w:t>
      </w:r>
      <w:r w:rsidR="00383839" w:rsidRPr="00325400">
        <w:rPr>
          <w:i/>
          <w:color w:val="000000"/>
          <w:sz w:val="20"/>
          <w:szCs w:val="20"/>
          <w:lang w:val="en-CA"/>
        </w:rPr>
        <w:t>;</w:t>
      </w:r>
    </w:p>
    <w:p w14:paraId="1088E36B" w14:textId="77777777"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Potential to create new knowledge.</w:t>
      </w:r>
    </w:p>
    <w:p w14:paraId="6E89379D" w14:textId="16E06A5B" w:rsidR="00383839" w:rsidRPr="00325400" w:rsidRDefault="00383839" w:rsidP="00383839">
      <w:pPr>
        <w:numPr>
          <w:ilvl w:val="0"/>
          <w:numId w:val="25"/>
        </w:numPr>
        <w:jc w:val="both"/>
        <w:rPr>
          <w:color w:val="000000"/>
          <w:sz w:val="20"/>
          <w:szCs w:val="20"/>
          <w:lang w:val="en-CA"/>
        </w:rPr>
      </w:pPr>
      <w:r w:rsidRPr="00325400">
        <w:rPr>
          <w:b/>
          <w:bCs/>
          <w:color w:val="000000"/>
          <w:sz w:val="20"/>
          <w:szCs w:val="20"/>
          <w:lang w:val="en-CA"/>
        </w:rPr>
        <w:t>Methodology and analysis (</w:t>
      </w:r>
      <w:r w:rsidR="006169B7" w:rsidRPr="00325400">
        <w:rPr>
          <w:b/>
          <w:bCs/>
          <w:color w:val="000000"/>
          <w:sz w:val="20"/>
          <w:szCs w:val="20"/>
          <w:lang w:val="en-CA"/>
        </w:rPr>
        <w:t>2</w:t>
      </w:r>
      <w:r w:rsidRPr="00325400">
        <w:rPr>
          <w:b/>
          <w:bCs/>
          <w:color w:val="000000"/>
          <w:sz w:val="20"/>
          <w:szCs w:val="20"/>
          <w:lang w:val="en-CA"/>
        </w:rPr>
        <w:t>0):</w:t>
      </w:r>
    </w:p>
    <w:p w14:paraId="212787A2" w14:textId="77777777" w:rsidR="00383839" w:rsidRPr="00325400" w:rsidRDefault="00383839" w:rsidP="00383839">
      <w:pPr>
        <w:numPr>
          <w:ilvl w:val="1"/>
          <w:numId w:val="25"/>
        </w:numPr>
        <w:jc w:val="both"/>
        <w:rPr>
          <w:b/>
          <w:bCs/>
          <w:i/>
          <w:iCs/>
          <w:color w:val="000000"/>
          <w:sz w:val="20"/>
          <w:szCs w:val="20"/>
          <w:lang w:val="en-CA"/>
        </w:rPr>
      </w:pPr>
      <w:r w:rsidRPr="00325400">
        <w:rPr>
          <w:i/>
          <w:color w:val="000000"/>
          <w:sz w:val="20"/>
          <w:szCs w:val="20"/>
          <w:lang w:val="en-CA"/>
        </w:rPr>
        <w:t>Novelty of the approach, new methodologies, or new application of existing methodologies including participant recruitment, access to databases, laboratory methods or any other data collection method.</w:t>
      </w:r>
    </w:p>
    <w:p w14:paraId="2815E21B" w14:textId="77777777" w:rsidR="005C0C89" w:rsidRPr="00325400" w:rsidRDefault="005C0C89" w:rsidP="008152DA">
      <w:pPr>
        <w:ind w:left="720"/>
        <w:jc w:val="both"/>
        <w:rPr>
          <w:b/>
          <w:bCs/>
          <w:i/>
          <w:iCs/>
          <w:color w:val="000000"/>
          <w:sz w:val="22"/>
          <w:szCs w:val="22"/>
          <w:lang w:val="en-CA"/>
        </w:rPr>
      </w:pPr>
    </w:p>
    <w:p w14:paraId="62A874E3" w14:textId="3A5CE6FF" w:rsidR="00383839" w:rsidRPr="00325400" w:rsidRDefault="00383839" w:rsidP="00383839">
      <w:pPr>
        <w:jc w:val="both"/>
        <w:rPr>
          <w:color w:val="000000"/>
          <w:sz w:val="22"/>
          <w:szCs w:val="22"/>
          <w:lang w:val="en-CA"/>
        </w:rPr>
      </w:pPr>
      <w:r w:rsidRPr="00325400">
        <w:rPr>
          <w:b/>
          <w:bCs/>
          <w:i/>
          <w:iCs/>
          <w:color w:val="000000"/>
          <w:sz w:val="22"/>
          <w:szCs w:val="22"/>
          <w:lang w:val="en-CA"/>
        </w:rPr>
        <w:t xml:space="preserve">2) </w:t>
      </w:r>
      <w:r w:rsidRPr="00325400">
        <w:rPr>
          <w:b/>
          <w:bCs/>
          <w:i/>
          <w:iCs/>
          <w:color w:val="000000"/>
          <w:sz w:val="22"/>
          <w:szCs w:val="22"/>
          <w:u w:val="single"/>
          <w:lang w:val="en-CA"/>
        </w:rPr>
        <w:t>Competence and complementarity of the research team (3</w:t>
      </w:r>
      <w:r w:rsidR="006169B7" w:rsidRPr="00325400">
        <w:rPr>
          <w:b/>
          <w:bCs/>
          <w:i/>
          <w:iCs/>
          <w:color w:val="000000"/>
          <w:sz w:val="22"/>
          <w:szCs w:val="22"/>
          <w:u w:val="single"/>
          <w:lang w:val="en-CA"/>
        </w:rPr>
        <w:t>0</w:t>
      </w:r>
      <w:r w:rsidRPr="00325400">
        <w:rPr>
          <w:b/>
          <w:bCs/>
          <w:i/>
          <w:iCs/>
          <w:color w:val="000000"/>
          <w:sz w:val="22"/>
          <w:szCs w:val="22"/>
          <w:u w:val="single"/>
          <w:lang w:val="en-CA"/>
        </w:rPr>
        <w:t xml:space="preserve"> points)</w:t>
      </w:r>
      <w:r w:rsidRPr="00325400">
        <w:rPr>
          <w:b/>
          <w:bCs/>
          <w:i/>
          <w:iCs/>
          <w:color w:val="000000"/>
          <w:sz w:val="22"/>
          <w:szCs w:val="22"/>
          <w:lang w:val="en-CA"/>
        </w:rPr>
        <w:t>:</w:t>
      </w:r>
    </w:p>
    <w:p w14:paraId="7399073F" w14:textId="77777777" w:rsidR="00383839" w:rsidRPr="00325400" w:rsidRDefault="00383839" w:rsidP="00383839">
      <w:pPr>
        <w:jc w:val="both"/>
        <w:rPr>
          <w:color w:val="000000"/>
          <w:sz w:val="20"/>
          <w:szCs w:val="20"/>
          <w:lang w:val="en-CA"/>
        </w:rPr>
      </w:pPr>
    </w:p>
    <w:p w14:paraId="50B7F379" w14:textId="1916987C" w:rsidR="00383839" w:rsidRPr="00325400" w:rsidRDefault="00383839" w:rsidP="00383839">
      <w:pPr>
        <w:numPr>
          <w:ilvl w:val="0"/>
          <w:numId w:val="26"/>
        </w:numPr>
        <w:jc w:val="both"/>
        <w:rPr>
          <w:b/>
          <w:bCs/>
          <w:color w:val="000000"/>
          <w:sz w:val="20"/>
          <w:szCs w:val="20"/>
          <w:lang w:val="en-CA"/>
        </w:rPr>
      </w:pPr>
      <w:r w:rsidRPr="00325400">
        <w:rPr>
          <w:b/>
          <w:bCs/>
          <w:color w:val="000000"/>
          <w:sz w:val="20"/>
          <w:szCs w:val="20"/>
          <w:lang w:val="en-CA"/>
        </w:rPr>
        <w:t>New collaboration, quality of research teams and multicentricity (</w:t>
      </w:r>
      <w:r w:rsidR="006169B7" w:rsidRPr="00325400">
        <w:rPr>
          <w:b/>
          <w:bCs/>
          <w:color w:val="000000"/>
          <w:sz w:val="20"/>
          <w:szCs w:val="20"/>
          <w:lang w:val="en-CA"/>
        </w:rPr>
        <w:t>3</w:t>
      </w:r>
      <w:r w:rsidRPr="00325400">
        <w:rPr>
          <w:b/>
          <w:bCs/>
          <w:color w:val="000000"/>
          <w:sz w:val="20"/>
          <w:szCs w:val="20"/>
          <w:lang w:val="en-CA"/>
        </w:rPr>
        <w:t>0):</w:t>
      </w:r>
    </w:p>
    <w:p w14:paraId="3C043EE6" w14:textId="3B80C9B0"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The relevance of each Research Theme/Networks should be clearly identified in this section;</w:t>
      </w:r>
    </w:p>
    <w:p w14:paraId="09EDE483" w14:textId="2D47EDF6"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 xml:space="preserve">Establishment of new </w:t>
      </w:r>
      <w:r w:rsidR="005E3D99" w:rsidRPr="00325400">
        <w:rPr>
          <w:bCs/>
          <w:i/>
          <w:color w:val="000000"/>
          <w:sz w:val="20"/>
          <w:szCs w:val="20"/>
          <w:lang w:val="en-CA"/>
        </w:rPr>
        <w:t xml:space="preserve">intersectoral </w:t>
      </w:r>
      <w:r w:rsidRPr="00325400">
        <w:rPr>
          <w:bCs/>
          <w:i/>
          <w:color w:val="000000"/>
          <w:sz w:val="20"/>
          <w:szCs w:val="20"/>
          <w:lang w:val="en-CA"/>
        </w:rPr>
        <w:t>local or international collaborations;</w:t>
      </w:r>
    </w:p>
    <w:p w14:paraId="066418BC" w14:textId="76D3B6A7"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 xml:space="preserve">Scientific achievements, history of publication, funding and </w:t>
      </w:r>
      <w:r w:rsidR="005E3D99" w:rsidRPr="00325400">
        <w:rPr>
          <w:bCs/>
          <w:i/>
          <w:color w:val="000000"/>
          <w:sz w:val="20"/>
          <w:szCs w:val="20"/>
          <w:lang w:val="en-CA"/>
        </w:rPr>
        <w:t xml:space="preserve">students </w:t>
      </w:r>
      <w:r w:rsidRPr="00325400">
        <w:rPr>
          <w:bCs/>
          <w:i/>
          <w:color w:val="000000"/>
          <w:sz w:val="20"/>
          <w:szCs w:val="20"/>
          <w:lang w:val="en-CA"/>
        </w:rPr>
        <w:t>training;</w:t>
      </w:r>
    </w:p>
    <w:p w14:paraId="49159F0A" w14:textId="12E48A57"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Complementarity of the participating teams (</w:t>
      </w:r>
      <w:r w:rsidR="00E46F95">
        <w:rPr>
          <w:bCs/>
          <w:i/>
          <w:color w:val="000000"/>
          <w:sz w:val="20"/>
          <w:szCs w:val="20"/>
          <w:lang w:val="en-CA"/>
        </w:rPr>
        <w:t>e.g.,</w:t>
      </w:r>
      <w:r w:rsidRPr="00325400">
        <w:rPr>
          <w:bCs/>
          <w:i/>
          <w:color w:val="000000"/>
          <w:sz w:val="20"/>
          <w:szCs w:val="20"/>
          <w:lang w:val="en-CA"/>
        </w:rPr>
        <w:t xml:space="preserve"> how the expertise of each will be used to carry out the project).</w:t>
      </w:r>
    </w:p>
    <w:p w14:paraId="1506EB1F" w14:textId="77777777" w:rsidR="00115DB1" w:rsidRPr="00325400" w:rsidRDefault="00115DB1" w:rsidP="00E174C9">
      <w:pPr>
        <w:jc w:val="both"/>
        <w:rPr>
          <w:color w:val="000000"/>
          <w:sz w:val="22"/>
          <w:szCs w:val="22"/>
          <w:lang w:val="en-CA"/>
        </w:rPr>
      </w:pPr>
    </w:p>
    <w:p w14:paraId="25BD375E" w14:textId="302E5BF5" w:rsidR="00383839" w:rsidRPr="00325400" w:rsidRDefault="00383839" w:rsidP="00383839">
      <w:pPr>
        <w:jc w:val="both"/>
        <w:rPr>
          <w:color w:val="000000"/>
          <w:sz w:val="22"/>
          <w:szCs w:val="22"/>
          <w:lang w:val="en-CA"/>
        </w:rPr>
      </w:pPr>
      <w:r w:rsidRPr="00325400">
        <w:rPr>
          <w:b/>
          <w:bCs/>
          <w:i/>
          <w:iCs/>
          <w:color w:val="000000"/>
          <w:sz w:val="22"/>
          <w:szCs w:val="22"/>
          <w:lang w:val="en-CA"/>
        </w:rPr>
        <w:t xml:space="preserve">3) </w:t>
      </w:r>
      <w:r w:rsidRPr="00325400">
        <w:rPr>
          <w:b/>
          <w:bCs/>
          <w:i/>
          <w:iCs/>
          <w:color w:val="000000"/>
          <w:sz w:val="22"/>
          <w:szCs w:val="22"/>
          <w:u w:val="single"/>
          <w:lang w:val="en-CA"/>
        </w:rPr>
        <w:t>Potential impact and structuring effect for research within networks (</w:t>
      </w:r>
      <w:r w:rsidR="006169B7" w:rsidRPr="00325400">
        <w:rPr>
          <w:b/>
          <w:bCs/>
          <w:i/>
          <w:iCs/>
          <w:color w:val="000000"/>
          <w:sz w:val="22"/>
          <w:szCs w:val="22"/>
          <w:u w:val="single"/>
          <w:lang w:val="en-CA"/>
        </w:rPr>
        <w:t>30</w:t>
      </w:r>
      <w:r w:rsidRPr="00325400">
        <w:rPr>
          <w:b/>
          <w:bCs/>
          <w:i/>
          <w:iCs/>
          <w:color w:val="000000"/>
          <w:sz w:val="22"/>
          <w:szCs w:val="22"/>
          <w:u w:val="single"/>
          <w:lang w:val="en-CA"/>
        </w:rPr>
        <w:t xml:space="preserve"> points)</w:t>
      </w:r>
      <w:r w:rsidRPr="00325400">
        <w:rPr>
          <w:b/>
          <w:bCs/>
          <w:i/>
          <w:iCs/>
          <w:color w:val="000000"/>
          <w:sz w:val="22"/>
          <w:szCs w:val="22"/>
          <w:lang w:val="en-CA"/>
        </w:rPr>
        <w:t>:</w:t>
      </w:r>
    </w:p>
    <w:p w14:paraId="6701C60C" w14:textId="77777777" w:rsidR="00383839" w:rsidRPr="00325400" w:rsidRDefault="00383839" w:rsidP="00383839">
      <w:pPr>
        <w:jc w:val="both"/>
        <w:rPr>
          <w:color w:val="000000"/>
          <w:sz w:val="20"/>
          <w:szCs w:val="20"/>
          <w:lang w:val="en-CA"/>
        </w:rPr>
      </w:pPr>
    </w:p>
    <w:p w14:paraId="4A179D57" w14:textId="481AAA8C" w:rsidR="00383839" w:rsidRPr="00325400" w:rsidRDefault="00383839" w:rsidP="00383839">
      <w:pPr>
        <w:numPr>
          <w:ilvl w:val="0"/>
          <w:numId w:val="17"/>
        </w:numPr>
        <w:jc w:val="both"/>
        <w:rPr>
          <w:b/>
          <w:bCs/>
          <w:color w:val="000000"/>
          <w:sz w:val="20"/>
          <w:szCs w:val="20"/>
          <w:lang w:val="en-CA"/>
        </w:rPr>
      </w:pPr>
      <w:r w:rsidRPr="00325400">
        <w:rPr>
          <w:b/>
          <w:bCs/>
          <w:color w:val="000000"/>
          <w:sz w:val="20"/>
          <w:szCs w:val="20"/>
          <w:lang w:val="en-CA"/>
        </w:rPr>
        <w:t>Relevance, scientific or clinical impact of the project related to the participating networks and their themes (</w:t>
      </w:r>
      <w:r w:rsidR="00496E2C" w:rsidRPr="00325400">
        <w:rPr>
          <w:b/>
          <w:bCs/>
          <w:color w:val="000000"/>
          <w:sz w:val="20"/>
          <w:szCs w:val="20"/>
          <w:lang w:val="en-CA"/>
        </w:rPr>
        <w:t>20</w:t>
      </w:r>
      <w:r w:rsidRPr="00325400">
        <w:rPr>
          <w:b/>
          <w:bCs/>
          <w:color w:val="000000"/>
          <w:sz w:val="20"/>
          <w:szCs w:val="20"/>
          <w:lang w:val="en-CA"/>
        </w:rPr>
        <w:t>):</w:t>
      </w:r>
    </w:p>
    <w:p w14:paraId="06FBEA6D" w14:textId="420DA755"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 xml:space="preserve">Immediate or potential impact of the proposed project on research within the networks, according to their </w:t>
      </w:r>
      <w:r w:rsidR="00DE4B24" w:rsidRPr="00325400">
        <w:rPr>
          <w:bCs/>
          <w:i/>
          <w:color w:val="000000"/>
          <w:sz w:val="20"/>
          <w:szCs w:val="20"/>
          <w:lang w:val="en-CA"/>
        </w:rPr>
        <w:t>objectives;</w:t>
      </w:r>
    </w:p>
    <w:p w14:paraId="095D0695" w14:textId="77777777"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Standardization of methods, establishment of a platform or common resources.</w:t>
      </w:r>
    </w:p>
    <w:p w14:paraId="7ECCB619" w14:textId="77777777" w:rsidR="00554E9D" w:rsidRPr="00325400" w:rsidRDefault="00554E9D" w:rsidP="00554E9D">
      <w:pPr>
        <w:ind w:left="1440"/>
        <w:jc w:val="both"/>
        <w:rPr>
          <w:bCs/>
          <w:i/>
          <w:color w:val="000000"/>
          <w:sz w:val="20"/>
          <w:szCs w:val="20"/>
          <w:lang w:val="en-CA"/>
        </w:rPr>
      </w:pPr>
    </w:p>
    <w:p w14:paraId="50D23155" w14:textId="20D945FE" w:rsidR="00383839" w:rsidRPr="00325400" w:rsidRDefault="00383839" w:rsidP="00383839">
      <w:pPr>
        <w:numPr>
          <w:ilvl w:val="0"/>
          <w:numId w:val="17"/>
        </w:numPr>
        <w:jc w:val="both"/>
        <w:rPr>
          <w:b/>
          <w:bCs/>
          <w:color w:val="000000"/>
          <w:sz w:val="20"/>
          <w:szCs w:val="20"/>
          <w:lang w:val="en-CA"/>
        </w:rPr>
      </w:pPr>
      <w:r w:rsidRPr="00325400">
        <w:rPr>
          <w:b/>
          <w:bCs/>
          <w:color w:val="000000"/>
          <w:sz w:val="20"/>
          <w:szCs w:val="20"/>
          <w:lang w:val="en-CA"/>
        </w:rPr>
        <w:t>P</w:t>
      </w:r>
      <w:r w:rsidR="00554E9D" w:rsidRPr="00325400">
        <w:rPr>
          <w:b/>
          <w:bCs/>
          <w:color w:val="000000"/>
          <w:sz w:val="20"/>
          <w:szCs w:val="20"/>
          <w:lang w:val="en-CA"/>
        </w:rPr>
        <w:t xml:space="preserve">lan to obtain </w:t>
      </w:r>
      <w:r w:rsidR="00C13788" w:rsidRPr="00325400">
        <w:rPr>
          <w:b/>
          <w:bCs/>
          <w:color w:val="000000"/>
          <w:sz w:val="20"/>
          <w:szCs w:val="20"/>
          <w:lang w:val="en-CA"/>
        </w:rPr>
        <w:t>external</w:t>
      </w:r>
      <w:r w:rsidR="00554E9D" w:rsidRPr="00325400">
        <w:rPr>
          <w:b/>
          <w:bCs/>
          <w:color w:val="000000"/>
          <w:sz w:val="20"/>
          <w:szCs w:val="20"/>
          <w:lang w:val="en-CA"/>
        </w:rPr>
        <w:t xml:space="preserve"> </w:t>
      </w:r>
      <w:r w:rsidRPr="00325400">
        <w:rPr>
          <w:b/>
          <w:bCs/>
          <w:color w:val="000000"/>
          <w:sz w:val="20"/>
          <w:szCs w:val="20"/>
          <w:lang w:val="en-CA"/>
        </w:rPr>
        <w:t xml:space="preserve">funding </w:t>
      </w:r>
      <w:r w:rsidR="00554E9D" w:rsidRPr="00325400">
        <w:rPr>
          <w:b/>
          <w:bCs/>
          <w:color w:val="000000"/>
          <w:sz w:val="20"/>
          <w:szCs w:val="20"/>
          <w:lang w:val="en-CA"/>
        </w:rPr>
        <w:t xml:space="preserve">for the </w:t>
      </w:r>
      <w:r w:rsidRPr="00325400">
        <w:rPr>
          <w:b/>
          <w:bCs/>
          <w:color w:val="000000"/>
          <w:sz w:val="20"/>
          <w:szCs w:val="20"/>
          <w:lang w:val="en-CA"/>
        </w:rPr>
        <w:t>project (10):</w:t>
      </w:r>
    </w:p>
    <w:p w14:paraId="2ABB745B" w14:textId="4A5EDA25"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 xml:space="preserve">Clarity and feasibility of the plan </w:t>
      </w:r>
      <w:r w:rsidR="00C13788" w:rsidRPr="00325400">
        <w:rPr>
          <w:bCs/>
          <w:i/>
          <w:color w:val="000000"/>
          <w:sz w:val="20"/>
          <w:szCs w:val="20"/>
          <w:lang w:val="en-CA"/>
        </w:rPr>
        <w:t>to</w:t>
      </w:r>
      <w:r w:rsidRPr="00325400">
        <w:rPr>
          <w:bCs/>
          <w:i/>
          <w:color w:val="000000"/>
          <w:sz w:val="20"/>
          <w:szCs w:val="20"/>
          <w:lang w:val="en-CA"/>
        </w:rPr>
        <w:t xml:space="preserve"> obtain future or concomitant funding</w:t>
      </w:r>
      <w:r w:rsidR="00C13788" w:rsidRPr="00325400">
        <w:rPr>
          <w:bCs/>
          <w:i/>
          <w:color w:val="000000"/>
          <w:sz w:val="20"/>
          <w:szCs w:val="20"/>
          <w:lang w:val="en-CA"/>
        </w:rPr>
        <w:t xml:space="preserve"> from sources external to </w:t>
      </w:r>
      <w:r w:rsidR="00496E2C" w:rsidRPr="00325400">
        <w:rPr>
          <w:bCs/>
          <w:i/>
          <w:color w:val="000000"/>
          <w:sz w:val="20"/>
          <w:szCs w:val="20"/>
          <w:lang w:val="en-CA"/>
        </w:rPr>
        <w:t>VHRN</w:t>
      </w:r>
      <w:r w:rsidR="00AC357F" w:rsidRPr="00325400">
        <w:rPr>
          <w:bCs/>
          <w:i/>
          <w:color w:val="000000"/>
          <w:sz w:val="20"/>
          <w:szCs w:val="20"/>
          <w:lang w:val="en-CA"/>
        </w:rPr>
        <w:t xml:space="preserve"> </w:t>
      </w:r>
      <w:r w:rsidR="00C13788" w:rsidRPr="00325400">
        <w:rPr>
          <w:bCs/>
          <w:i/>
          <w:color w:val="000000"/>
          <w:sz w:val="20"/>
          <w:szCs w:val="20"/>
          <w:lang w:val="en-CA"/>
        </w:rPr>
        <w:t>/ ThéCell (</w:t>
      </w:r>
      <w:r w:rsidR="00DE4B24">
        <w:rPr>
          <w:bCs/>
          <w:i/>
          <w:color w:val="000000"/>
          <w:sz w:val="20"/>
          <w:szCs w:val="20"/>
          <w:lang w:val="en-CA"/>
        </w:rPr>
        <w:t>e.g.,</w:t>
      </w:r>
      <w:r w:rsidR="00C13788" w:rsidRPr="00325400">
        <w:rPr>
          <w:bCs/>
          <w:i/>
          <w:color w:val="000000"/>
          <w:sz w:val="20"/>
          <w:szCs w:val="20"/>
          <w:lang w:val="en-CA"/>
        </w:rPr>
        <w:t xml:space="preserve"> CIHR, foundations, private partners)</w:t>
      </w:r>
      <w:r w:rsidRPr="00325400">
        <w:rPr>
          <w:bCs/>
          <w:i/>
          <w:color w:val="000000"/>
          <w:sz w:val="20"/>
          <w:szCs w:val="20"/>
          <w:lang w:val="en-CA"/>
        </w:rPr>
        <w:t>.</w:t>
      </w:r>
    </w:p>
    <w:p w14:paraId="237B64F5" w14:textId="77777777" w:rsidR="00A028BE" w:rsidRPr="00325400" w:rsidRDefault="00A028BE" w:rsidP="0030062D">
      <w:pPr>
        <w:rPr>
          <w:b/>
          <w:bCs/>
          <w:color w:val="000000"/>
          <w:sz w:val="22"/>
          <w:szCs w:val="22"/>
          <w:lang w:val="en-CA"/>
        </w:rPr>
      </w:pPr>
    </w:p>
    <w:p w14:paraId="3AED63B4" w14:textId="3C691FC1" w:rsidR="00383839" w:rsidRPr="00325400" w:rsidRDefault="005E3D99" w:rsidP="00383839">
      <w:pPr>
        <w:jc w:val="both"/>
        <w:rPr>
          <w:color w:val="000000"/>
          <w:sz w:val="22"/>
          <w:szCs w:val="22"/>
          <w:lang w:val="en-CA"/>
        </w:rPr>
      </w:pPr>
      <w:r w:rsidRPr="00325400">
        <w:rPr>
          <w:b/>
          <w:bCs/>
          <w:i/>
          <w:iCs/>
          <w:color w:val="000000"/>
          <w:sz w:val="22"/>
          <w:szCs w:val="22"/>
          <w:lang w:val="en-CA"/>
        </w:rPr>
        <w:t>4</w:t>
      </w:r>
      <w:r w:rsidR="00383839" w:rsidRPr="00325400">
        <w:rPr>
          <w:b/>
          <w:bCs/>
          <w:i/>
          <w:iCs/>
          <w:color w:val="000000"/>
          <w:sz w:val="22"/>
          <w:szCs w:val="22"/>
          <w:lang w:val="en-CA"/>
        </w:rPr>
        <w:t xml:space="preserve">) </w:t>
      </w:r>
      <w:r w:rsidR="00383839" w:rsidRPr="00325400">
        <w:rPr>
          <w:b/>
          <w:bCs/>
          <w:i/>
          <w:iCs/>
          <w:color w:val="000000"/>
          <w:sz w:val="22"/>
          <w:szCs w:val="22"/>
          <w:u w:val="single"/>
          <w:lang w:val="en-CA"/>
        </w:rPr>
        <w:t>Realism of the budget proposal</w:t>
      </w:r>
      <w:r w:rsidR="00E64044">
        <w:rPr>
          <w:b/>
          <w:bCs/>
          <w:i/>
          <w:iCs/>
          <w:color w:val="000000"/>
          <w:sz w:val="22"/>
          <w:szCs w:val="22"/>
          <w:u w:val="single"/>
          <w:lang w:val="en-CA"/>
        </w:rPr>
        <w:t xml:space="preserve"> (complementary information)</w:t>
      </w:r>
      <w:r w:rsidR="00383839" w:rsidRPr="00325400">
        <w:rPr>
          <w:b/>
          <w:bCs/>
          <w:i/>
          <w:iCs/>
          <w:color w:val="000000"/>
          <w:sz w:val="22"/>
          <w:szCs w:val="22"/>
          <w:u w:val="single"/>
          <w:lang w:val="en-CA"/>
        </w:rPr>
        <w:t>:</w:t>
      </w:r>
    </w:p>
    <w:p w14:paraId="4016D578" w14:textId="27F3F1F3" w:rsidR="00383839" w:rsidRPr="00325400" w:rsidRDefault="00383839" w:rsidP="00383839">
      <w:pPr>
        <w:numPr>
          <w:ilvl w:val="0"/>
          <w:numId w:val="16"/>
        </w:numPr>
        <w:jc w:val="both"/>
        <w:rPr>
          <w:b/>
          <w:bCs/>
          <w:color w:val="000000"/>
          <w:sz w:val="20"/>
          <w:szCs w:val="20"/>
        </w:rPr>
      </w:pPr>
      <w:r w:rsidRPr="00325400">
        <w:rPr>
          <w:b/>
          <w:bCs/>
          <w:color w:val="000000"/>
          <w:sz w:val="20"/>
          <w:szCs w:val="20"/>
        </w:rPr>
        <w:t>Budget justification:</w:t>
      </w:r>
    </w:p>
    <w:p w14:paraId="470837B5" w14:textId="663D7C89" w:rsidR="00383839" w:rsidRPr="00325400" w:rsidRDefault="00383839" w:rsidP="00383839">
      <w:pPr>
        <w:numPr>
          <w:ilvl w:val="1"/>
          <w:numId w:val="16"/>
        </w:numPr>
        <w:jc w:val="both"/>
        <w:rPr>
          <w:i/>
          <w:color w:val="000000"/>
          <w:sz w:val="20"/>
          <w:szCs w:val="20"/>
          <w:lang w:val="en-CA"/>
        </w:rPr>
      </w:pPr>
      <w:r w:rsidRPr="00325400">
        <w:rPr>
          <w:bCs/>
          <w:i/>
          <w:color w:val="000000"/>
          <w:sz w:val="20"/>
          <w:szCs w:val="20"/>
          <w:lang w:val="en-CA"/>
        </w:rPr>
        <w:t>Relevance of the proposed use of the funds.</w:t>
      </w:r>
    </w:p>
    <w:p w14:paraId="5FDF8030" w14:textId="77777777" w:rsidR="00496E2C" w:rsidRPr="00325400" w:rsidRDefault="00496E2C" w:rsidP="00DE4B24">
      <w:pPr>
        <w:ind w:left="1080"/>
        <w:jc w:val="both"/>
        <w:rPr>
          <w:i/>
          <w:color w:val="000000"/>
          <w:sz w:val="22"/>
          <w:szCs w:val="22"/>
          <w:lang w:val="en-CA"/>
        </w:rPr>
      </w:pPr>
    </w:p>
    <w:p w14:paraId="5F452F96" w14:textId="342582AF" w:rsidR="0060359A" w:rsidRPr="00325400" w:rsidRDefault="00383839" w:rsidP="00FF7A0D">
      <w:pPr>
        <w:jc w:val="both"/>
        <w:rPr>
          <w:color w:val="000000" w:themeColor="text1"/>
          <w:sz w:val="22"/>
          <w:szCs w:val="22"/>
          <w:lang w:val="en-CA"/>
        </w:rPr>
      </w:pPr>
      <w:r w:rsidRPr="00325400">
        <w:rPr>
          <w:color w:val="000000"/>
          <w:sz w:val="22"/>
          <w:szCs w:val="22"/>
          <w:lang w:val="en-CA"/>
        </w:rPr>
        <w:t>Any request</w:t>
      </w:r>
      <w:r w:rsidR="00496E2C" w:rsidRPr="00325400">
        <w:rPr>
          <w:color w:val="000000"/>
          <w:sz w:val="22"/>
          <w:szCs w:val="22"/>
          <w:lang w:val="en-CA"/>
        </w:rPr>
        <w:t>s</w:t>
      </w:r>
      <w:r w:rsidRPr="00325400">
        <w:rPr>
          <w:color w:val="000000"/>
          <w:sz w:val="22"/>
          <w:szCs w:val="22"/>
          <w:lang w:val="en-CA"/>
        </w:rPr>
        <w:t xml:space="preserve"> for additional information may be directed to the </w:t>
      </w:r>
      <w:r w:rsidRPr="00325400">
        <w:rPr>
          <w:b/>
          <w:color w:val="000000"/>
          <w:sz w:val="22"/>
          <w:szCs w:val="22"/>
          <w:lang w:val="en-CA"/>
        </w:rPr>
        <w:t>Coordinator</w:t>
      </w:r>
      <w:r w:rsidRPr="00325400">
        <w:rPr>
          <w:color w:val="000000"/>
          <w:sz w:val="22"/>
          <w:szCs w:val="22"/>
          <w:lang w:val="en-CA"/>
        </w:rPr>
        <w:t xml:space="preserve"> of </w:t>
      </w:r>
      <w:r w:rsidR="00496E2C" w:rsidRPr="00325400">
        <w:rPr>
          <w:color w:val="000000"/>
          <w:sz w:val="22"/>
          <w:szCs w:val="22"/>
          <w:lang w:val="en-CA"/>
        </w:rPr>
        <w:t>VHRN</w:t>
      </w:r>
      <w:r w:rsidR="00AC357F" w:rsidRPr="00325400">
        <w:rPr>
          <w:color w:val="000000"/>
          <w:sz w:val="22"/>
          <w:szCs w:val="22"/>
          <w:lang w:val="en-CA"/>
        </w:rPr>
        <w:t xml:space="preserve"> </w:t>
      </w:r>
      <w:r w:rsidR="00496E2C" w:rsidRPr="00325400">
        <w:rPr>
          <w:color w:val="000000"/>
          <w:sz w:val="22"/>
          <w:szCs w:val="22"/>
          <w:lang w:val="en-CA"/>
        </w:rPr>
        <w:t>(</w:t>
      </w:r>
      <w:r w:rsidR="00AC357F" w:rsidRPr="00325400">
        <w:rPr>
          <w:b/>
          <w:color w:val="000000"/>
          <w:sz w:val="22"/>
          <w:szCs w:val="22"/>
          <w:lang w:val="en-CA"/>
        </w:rPr>
        <w:t>Valérie Lavastre</w:t>
      </w:r>
      <w:r w:rsidRPr="00325400">
        <w:rPr>
          <w:b/>
          <w:color w:val="000000"/>
          <w:sz w:val="22"/>
          <w:szCs w:val="22"/>
          <w:lang w:val="en-CA"/>
        </w:rPr>
        <w:t>, PhD</w:t>
      </w:r>
      <w:r w:rsidRPr="00325400">
        <w:rPr>
          <w:color w:val="000000"/>
          <w:sz w:val="22"/>
          <w:szCs w:val="22"/>
          <w:lang w:val="en-CA"/>
        </w:rPr>
        <w:t>,</w:t>
      </w:r>
      <w:r w:rsidR="0080003A">
        <w:rPr>
          <w:color w:val="000000"/>
          <w:sz w:val="22"/>
          <w:szCs w:val="22"/>
          <w:lang w:val="en-CA"/>
        </w:rPr>
        <w:t xml:space="preserve"> </w:t>
      </w:r>
      <w:r w:rsidRPr="00325400">
        <w:rPr>
          <w:color w:val="000000"/>
          <w:sz w:val="22"/>
          <w:szCs w:val="22"/>
          <w:lang w:val="en-CA"/>
        </w:rPr>
        <w:t xml:space="preserve">email: </w:t>
      </w:r>
      <w:hyperlink r:id="rId15" w:history="1">
        <w:r w:rsidR="002966C4" w:rsidRPr="0094682D">
          <w:rPr>
            <w:rStyle w:val="Lienhypertexte"/>
            <w:bCs/>
            <w:sz w:val="22"/>
            <w:szCs w:val="22"/>
            <w:lang w:val="en-US"/>
          </w:rPr>
          <w:t>reseau.vision@ircm.qc.ca</w:t>
        </w:r>
      </w:hyperlink>
      <w:r w:rsidR="00496E2C" w:rsidRPr="00325400">
        <w:rPr>
          <w:bCs/>
          <w:color w:val="000000"/>
          <w:sz w:val="22"/>
          <w:szCs w:val="22"/>
          <w:lang w:val="en-CA"/>
        </w:rPr>
        <w:t>)</w:t>
      </w:r>
      <w:r w:rsidRPr="00325400">
        <w:rPr>
          <w:color w:val="000000"/>
          <w:sz w:val="22"/>
          <w:szCs w:val="22"/>
          <w:lang w:val="en-CA"/>
        </w:rPr>
        <w:t xml:space="preserve"> or to the </w:t>
      </w:r>
      <w:r w:rsidRPr="00325400">
        <w:rPr>
          <w:b/>
          <w:color w:val="000000"/>
          <w:sz w:val="22"/>
          <w:szCs w:val="22"/>
          <w:lang w:val="en-CA"/>
        </w:rPr>
        <w:t>Coordinator</w:t>
      </w:r>
      <w:r w:rsidR="009B642E" w:rsidRPr="00325400">
        <w:rPr>
          <w:color w:val="000000"/>
          <w:sz w:val="22"/>
          <w:szCs w:val="22"/>
          <w:lang w:val="en-CA"/>
        </w:rPr>
        <w:t xml:space="preserve"> </w:t>
      </w:r>
      <w:r w:rsidRPr="00325400">
        <w:rPr>
          <w:color w:val="000000"/>
          <w:sz w:val="22"/>
          <w:szCs w:val="22"/>
          <w:lang w:val="en-CA"/>
        </w:rPr>
        <w:t xml:space="preserve">of the </w:t>
      </w:r>
      <w:r w:rsidR="007D4339" w:rsidRPr="00325400">
        <w:rPr>
          <w:color w:val="000000"/>
          <w:sz w:val="22"/>
          <w:szCs w:val="22"/>
          <w:lang w:val="en-CA"/>
        </w:rPr>
        <w:t xml:space="preserve">Quebec Network for </w:t>
      </w:r>
      <w:r w:rsidR="00C13788" w:rsidRPr="00325400">
        <w:rPr>
          <w:color w:val="000000"/>
          <w:sz w:val="22"/>
          <w:szCs w:val="22"/>
          <w:lang w:val="en-CA"/>
        </w:rPr>
        <w:t xml:space="preserve">Cell, Tissue and Gene Therapy </w:t>
      </w:r>
      <w:r w:rsidR="00ED07DC" w:rsidRPr="00325400">
        <w:rPr>
          <w:color w:val="000000" w:themeColor="text1"/>
          <w:sz w:val="22"/>
          <w:szCs w:val="22"/>
          <w:lang w:val="en-CA"/>
        </w:rPr>
        <w:t>(</w:t>
      </w:r>
      <w:r w:rsidR="00DF7B01" w:rsidRPr="00325400">
        <w:rPr>
          <w:color w:val="000000" w:themeColor="text1"/>
          <w:sz w:val="22"/>
          <w:szCs w:val="22"/>
          <w:lang w:val="en-CA"/>
        </w:rPr>
        <w:t>T</w:t>
      </w:r>
      <w:r w:rsidR="00C13788" w:rsidRPr="00325400">
        <w:rPr>
          <w:color w:val="000000" w:themeColor="text1"/>
          <w:sz w:val="22"/>
          <w:szCs w:val="22"/>
          <w:lang w:val="en-CA"/>
        </w:rPr>
        <w:t>hé</w:t>
      </w:r>
      <w:r w:rsidR="00DF7B01" w:rsidRPr="00325400">
        <w:rPr>
          <w:color w:val="000000" w:themeColor="text1"/>
          <w:sz w:val="22"/>
          <w:szCs w:val="22"/>
          <w:lang w:val="en-CA"/>
        </w:rPr>
        <w:t>C</w:t>
      </w:r>
      <w:r w:rsidR="00C13788" w:rsidRPr="00325400">
        <w:rPr>
          <w:color w:val="000000" w:themeColor="text1"/>
          <w:sz w:val="22"/>
          <w:szCs w:val="22"/>
          <w:lang w:val="en-CA"/>
        </w:rPr>
        <w:t>ell</w:t>
      </w:r>
      <w:r w:rsidR="00ED07DC" w:rsidRPr="00325400">
        <w:rPr>
          <w:color w:val="000000" w:themeColor="text1"/>
          <w:sz w:val="22"/>
          <w:szCs w:val="22"/>
          <w:lang w:val="en-CA"/>
        </w:rPr>
        <w:t>)</w:t>
      </w:r>
      <w:r w:rsidR="0032436E" w:rsidRPr="00325400">
        <w:rPr>
          <w:color w:val="000000" w:themeColor="text1"/>
          <w:sz w:val="22"/>
          <w:szCs w:val="22"/>
          <w:lang w:val="en-CA"/>
        </w:rPr>
        <w:t xml:space="preserve">, </w:t>
      </w:r>
      <w:r w:rsidR="00C13788" w:rsidRPr="00325400">
        <w:rPr>
          <w:b/>
          <w:color w:val="000000" w:themeColor="text1"/>
          <w:sz w:val="22"/>
          <w:szCs w:val="22"/>
          <w:lang w:val="en-CA"/>
        </w:rPr>
        <w:t>Friederike Pfau</w:t>
      </w:r>
      <w:r w:rsidR="00C13788" w:rsidRPr="00325400">
        <w:rPr>
          <w:color w:val="000000" w:themeColor="text1"/>
          <w:sz w:val="22"/>
          <w:szCs w:val="22"/>
          <w:lang w:val="en-CA"/>
        </w:rPr>
        <w:t>, Tél.: 418-</w:t>
      </w:r>
      <w:r w:rsidR="00AC357F" w:rsidRPr="00325400">
        <w:rPr>
          <w:color w:val="000000" w:themeColor="text1"/>
          <w:sz w:val="22"/>
          <w:szCs w:val="22"/>
          <w:lang w:val="en-CA"/>
        </w:rPr>
        <w:t>525-4444</w:t>
      </w:r>
      <w:r w:rsidR="00C13788" w:rsidRPr="00325400">
        <w:rPr>
          <w:color w:val="000000" w:themeColor="text1"/>
          <w:sz w:val="22"/>
          <w:szCs w:val="22"/>
          <w:lang w:val="en-CA"/>
        </w:rPr>
        <w:t xml:space="preserve"> ext. 61685, email: </w:t>
      </w:r>
      <w:hyperlink r:id="rId16" w:history="1">
        <w:r w:rsidR="00AC357F" w:rsidRPr="00325400">
          <w:rPr>
            <w:rStyle w:val="Lienhypertexte"/>
            <w:sz w:val="22"/>
            <w:szCs w:val="22"/>
            <w:lang w:val="en-CA"/>
          </w:rPr>
          <w:t>Friederike.pfau@crchudequebec.ulaval.ca</w:t>
        </w:r>
      </w:hyperlink>
      <w:r w:rsidR="00AC357F" w:rsidRPr="00325400">
        <w:rPr>
          <w:color w:val="000000" w:themeColor="text1"/>
          <w:sz w:val="22"/>
          <w:szCs w:val="22"/>
          <w:lang w:val="en-CA"/>
        </w:rPr>
        <w:t xml:space="preserve"> .</w:t>
      </w:r>
    </w:p>
    <w:p w14:paraId="04588705" w14:textId="77777777" w:rsidR="00325400" w:rsidRDefault="00325400">
      <w:pPr>
        <w:rPr>
          <w:b/>
          <w:bCs/>
          <w:color w:val="000000"/>
          <w:sz w:val="28"/>
          <w:szCs w:val="28"/>
          <w:lang w:val="en-CA"/>
        </w:rPr>
        <w:sectPr w:rsidR="00325400" w:rsidSect="00813E2A">
          <w:pgSz w:w="12242" w:h="15842" w:code="1"/>
          <w:pgMar w:top="1418" w:right="1418" w:bottom="1418" w:left="1418" w:header="709" w:footer="709" w:gutter="0"/>
          <w:cols w:space="708"/>
          <w:docGrid w:linePitch="360"/>
        </w:sectPr>
      </w:pPr>
    </w:p>
    <w:p w14:paraId="4A855DA7" w14:textId="6B5B1B09" w:rsidR="00A028BE" w:rsidRDefault="00A028BE" w:rsidP="00E174C9">
      <w:pPr>
        <w:jc w:val="center"/>
        <w:rPr>
          <w:b/>
          <w:bCs/>
          <w:color w:val="000000"/>
          <w:sz w:val="28"/>
          <w:szCs w:val="28"/>
          <w:lang w:val="en-CA"/>
        </w:rPr>
      </w:pPr>
    </w:p>
    <w:p w14:paraId="21291751" w14:textId="40703965" w:rsidR="00361B72" w:rsidRDefault="00361B72" w:rsidP="00E174C9">
      <w:pPr>
        <w:jc w:val="center"/>
        <w:rPr>
          <w:b/>
          <w:bCs/>
          <w:color w:val="000000"/>
          <w:sz w:val="28"/>
          <w:szCs w:val="28"/>
          <w:lang w:val="en-CA"/>
        </w:rPr>
      </w:pPr>
    </w:p>
    <w:p w14:paraId="2C56AFA9" w14:textId="77777777" w:rsidR="00361B72" w:rsidRPr="00383839" w:rsidRDefault="00361B72" w:rsidP="00E174C9">
      <w:pPr>
        <w:jc w:val="center"/>
        <w:rPr>
          <w:b/>
          <w:bCs/>
          <w:color w:val="000000"/>
          <w:sz w:val="28"/>
          <w:szCs w:val="28"/>
          <w:lang w:val="en-CA"/>
        </w:rPr>
      </w:pPr>
    </w:p>
    <w:p w14:paraId="60AFF699" w14:textId="43F583B0" w:rsidR="000F074D" w:rsidRPr="00ED423D" w:rsidRDefault="00496E2C"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ED423D">
        <w:rPr>
          <w:b/>
          <w:bCs/>
          <w:color w:val="000000"/>
          <w:sz w:val="32"/>
          <w:szCs w:val="32"/>
          <w:lang w:val="en-CA"/>
        </w:rPr>
        <w:t>VHRN</w:t>
      </w:r>
      <w:r w:rsidR="00AC75E4" w:rsidRPr="00ED423D">
        <w:rPr>
          <w:b/>
          <w:bCs/>
          <w:color w:val="000000"/>
          <w:sz w:val="32"/>
          <w:szCs w:val="32"/>
          <w:lang w:val="en-CA"/>
        </w:rPr>
        <w:t>/</w:t>
      </w:r>
      <w:r w:rsidR="00C13788" w:rsidRPr="00ED423D">
        <w:rPr>
          <w:b/>
          <w:bCs/>
          <w:color w:val="000000"/>
          <w:sz w:val="32"/>
          <w:szCs w:val="32"/>
          <w:lang w:val="en-CA"/>
        </w:rPr>
        <w:t>ThéCell</w:t>
      </w:r>
      <w:r w:rsidR="00AC75E4" w:rsidRPr="00ED423D">
        <w:rPr>
          <w:b/>
          <w:bCs/>
          <w:color w:val="000000"/>
          <w:sz w:val="32"/>
          <w:szCs w:val="32"/>
          <w:lang w:val="en-CA"/>
        </w:rPr>
        <w:t xml:space="preserve"> </w:t>
      </w:r>
      <w:r w:rsidR="00383839" w:rsidRPr="00ED423D">
        <w:rPr>
          <w:b/>
          <w:bCs/>
          <w:color w:val="000000"/>
          <w:sz w:val="32"/>
          <w:szCs w:val="32"/>
          <w:lang w:val="en-CA"/>
        </w:rPr>
        <w:t>Inter-Network Initiatives</w:t>
      </w:r>
    </w:p>
    <w:p w14:paraId="309C6789" w14:textId="5FED0439" w:rsidR="003C719A" w:rsidRPr="00ED423D" w:rsidRDefault="00496E2C"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ED423D">
        <w:rPr>
          <w:b/>
          <w:bCs/>
          <w:color w:val="000000"/>
          <w:sz w:val="32"/>
          <w:szCs w:val="32"/>
          <w:lang w:val="en-CA"/>
        </w:rPr>
        <w:t>A</w:t>
      </w:r>
      <w:r w:rsidR="003C719A" w:rsidRPr="00ED423D">
        <w:rPr>
          <w:b/>
          <w:bCs/>
          <w:color w:val="000000"/>
          <w:sz w:val="32"/>
          <w:szCs w:val="32"/>
          <w:lang w:val="en-CA"/>
        </w:rPr>
        <w:t>pplication form</w:t>
      </w:r>
    </w:p>
    <w:p w14:paraId="28183C1C" w14:textId="77777777" w:rsidR="0065766D" w:rsidRPr="00ED423D" w:rsidRDefault="0065766D"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p>
    <w:p w14:paraId="597CCAD6" w14:textId="77777777" w:rsidR="00A75C95" w:rsidRPr="003C719A" w:rsidRDefault="00A75C95" w:rsidP="00A75C95">
      <w:pPr>
        <w:jc w:val="both"/>
        <w:rPr>
          <w:b/>
          <w:bCs/>
          <w:sz w:val="20"/>
          <w:szCs w:val="20"/>
          <w:lang w:val="en-CA"/>
        </w:rPr>
      </w:pPr>
    </w:p>
    <w:p w14:paraId="70260D0E" w14:textId="77777777" w:rsidR="00A028BE" w:rsidRPr="003C719A" w:rsidRDefault="00A028BE" w:rsidP="00A75C95">
      <w:pPr>
        <w:jc w:val="both"/>
        <w:rPr>
          <w:b/>
          <w:bCs/>
          <w:sz w:val="20"/>
          <w:szCs w:val="20"/>
          <w:lang w:val="en-CA"/>
        </w:rPr>
      </w:pPr>
    </w:p>
    <w:p w14:paraId="269379C9" w14:textId="5AD457B3" w:rsidR="00496E2C" w:rsidRPr="008168AE" w:rsidRDefault="00496E2C" w:rsidP="0032540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1</w:t>
      </w:r>
    </w:p>
    <w:p w14:paraId="237E63B0" w14:textId="77C179E6" w:rsidR="00A75C95" w:rsidRPr="008168AE" w:rsidRDefault="003C719A" w:rsidP="0032540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 xml:space="preserve">IDENTIFICATION OF THE PRINCIPAL INVESTIGATORS </w:t>
      </w:r>
      <w:r w:rsidR="00A75C95" w:rsidRPr="008168AE">
        <w:rPr>
          <w:b/>
          <w:bCs/>
          <w:caps/>
          <w:szCs w:val="20"/>
          <w:lang w:val="en-CA"/>
        </w:rPr>
        <w:t>(</w:t>
      </w:r>
      <w:r w:rsidR="00496E2C" w:rsidRPr="008168AE">
        <w:rPr>
          <w:b/>
          <w:bCs/>
          <w:caps/>
          <w:szCs w:val="20"/>
          <w:lang w:val="en-CA"/>
        </w:rPr>
        <w:t>VHRN</w:t>
      </w:r>
      <w:r w:rsidR="00AC357F" w:rsidRPr="008168AE">
        <w:rPr>
          <w:b/>
          <w:bCs/>
          <w:caps/>
          <w:szCs w:val="20"/>
          <w:lang w:val="en-CA"/>
        </w:rPr>
        <w:t xml:space="preserve"> </w:t>
      </w:r>
      <w:r w:rsidRPr="008168AE">
        <w:rPr>
          <w:b/>
          <w:bCs/>
          <w:caps/>
          <w:szCs w:val="20"/>
          <w:lang w:val="en-CA"/>
        </w:rPr>
        <w:t>AND</w:t>
      </w:r>
      <w:r w:rsidR="00A75C95" w:rsidRPr="008168AE">
        <w:rPr>
          <w:b/>
          <w:bCs/>
          <w:caps/>
          <w:szCs w:val="20"/>
          <w:lang w:val="en-CA"/>
        </w:rPr>
        <w:t xml:space="preserve"> </w:t>
      </w:r>
      <w:r w:rsidR="00AC357F" w:rsidRPr="008168AE">
        <w:rPr>
          <w:b/>
          <w:bCs/>
          <w:caps/>
          <w:szCs w:val="20"/>
          <w:lang w:val="en-CA"/>
        </w:rPr>
        <w:t>ThéCell</w:t>
      </w:r>
      <w:r w:rsidR="007E78A3" w:rsidRPr="008168AE">
        <w:rPr>
          <w:b/>
          <w:bCs/>
          <w:caps/>
          <w:szCs w:val="20"/>
          <w:lang w:val="en-CA"/>
        </w:rPr>
        <w:t xml:space="preserve"> </w:t>
      </w:r>
      <w:r w:rsidRPr="008168AE">
        <w:rPr>
          <w:b/>
          <w:bCs/>
          <w:caps/>
          <w:szCs w:val="20"/>
          <w:lang w:val="en-CA"/>
        </w:rPr>
        <w:t>NETWORKS</w:t>
      </w:r>
      <w:r w:rsidR="00A75C95" w:rsidRPr="008168AE">
        <w:rPr>
          <w:b/>
          <w:bCs/>
          <w:caps/>
          <w:szCs w:val="20"/>
          <w:lang w:val="en-CA"/>
        </w:rPr>
        <w:t>)</w:t>
      </w:r>
    </w:p>
    <w:p w14:paraId="42C318A6" w14:textId="77777777" w:rsidR="00A75C95" w:rsidRPr="00325400" w:rsidRDefault="00A75C95" w:rsidP="00325400">
      <w:pPr>
        <w:pBdr>
          <w:bottom w:val="single" w:sz="4" w:space="1" w:color="auto"/>
        </w:pBdr>
        <w:jc w:val="both"/>
        <w:rPr>
          <w:b/>
          <w:bCs/>
          <w:sz w:val="20"/>
          <w:szCs w:val="20"/>
          <w:lang w:val="en-CA"/>
        </w:rPr>
      </w:pPr>
    </w:p>
    <w:p w14:paraId="224B752B" w14:textId="281C229F" w:rsidR="003C719A" w:rsidRPr="00325400" w:rsidRDefault="005E3D99" w:rsidP="00AA245A">
      <w:pPr>
        <w:ind w:hanging="1"/>
        <w:jc w:val="both"/>
        <w:rPr>
          <w:b/>
          <w:bCs/>
          <w:sz w:val="22"/>
          <w:szCs w:val="22"/>
          <w:lang w:val="en-CA"/>
        </w:rPr>
      </w:pPr>
      <w:r w:rsidRPr="00325400">
        <w:rPr>
          <w:b/>
          <w:bCs/>
          <w:sz w:val="22"/>
          <w:szCs w:val="22"/>
          <w:lang w:val="en-CA"/>
        </w:rPr>
        <w:t xml:space="preserve">Name of the Principal Investigator from </w:t>
      </w:r>
      <w:r w:rsidR="00496E2C" w:rsidRPr="00325400">
        <w:rPr>
          <w:b/>
          <w:bCs/>
          <w:sz w:val="22"/>
          <w:szCs w:val="22"/>
          <w:u w:val="single"/>
          <w:lang w:val="en-CA"/>
        </w:rPr>
        <w:t>VHRN</w:t>
      </w:r>
      <w:r w:rsidR="00AC357F" w:rsidRPr="00325400">
        <w:rPr>
          <w:b/>
          <w:bCs/>
          <w:sz w:val="22"/>
          <w:szCs w:val="22"/>
          <w:lang w:val="en-CA"/>
        </w:rPr>
        <w:t xml:space="preserve"> </w:t>
      </w:r>
      <w:r w:rsidR="003C719A" w:rsidRPr="00325400">
        <w:rPr>
          <w:b/>
          <w:bCs/>
          <w:sz w:val="22"/>
          <w:szCs w:val="22"/>
          <w:lang w:val="en-CA"/>
        </w:rPr>
        <w:t>(</w:t>
      </w:r>
      <w:r w:rsidR="003C719A" w:rsidRPr="00325400">
        <w:rPr>
          <w:b/>
          <w:bCs/>
          <w:sz w:val="22"/>
          <w:szCs w:val="22"/>
          <w:u w:val="single"/>
          <w:lang w:val="en-CA"/>
        </w:rPr>
        <w:t>Regular Member</w:t>
      </w:r>
      <w:r w:rsidR="003C719A" w:rsidRPr="00325400">
        <w:rPr>
          <w:b/>
          <w:bCs/>
          <w:sz w:val="22"/>
          <w:szCs w:val="22"/>
          <w:lang w:val="en-CA"/>
        </w:rPr>
        <w:t xml:space="preserve">): </w:t>
      </w:r>
    </w:p>
    <w:p w14:paraId="06EF4683" w14:textId="77777777" w:rsidR="003C719A" w:rsidRPr="00325400" w:rsidRDefault="003C719A" w:rsidP="00AA245A">
      <w:pPr>
        <w:ind w:hanging="1"/>
        <w:rPr>
          <w:b/>
          <w:bCs/>
          <w:sz w:val="22"/>
          <w:szCs w:val="22"/>
          <w:lang w:val="en-CA"/>
        </w:rPr>
      </w:pPr>
    </w:p>
    <w:p w14:paraId="3A72AD18" w14:textId="7A90697C" w:rsidR="003C719A" w:rsidRPr="00325400" w:rsidRDefault="003C719A" w:rsidP="00AA245A">
      <w:pPr>
        <w:ind w:hanging="1"/>
        <w:rPr>
          <w:b/>
          <w:bCs/>
          <w:sz w:val="22"/>
          <w:szCs w:val="22"/>
          <w:lang w:val="en-CA"/>
        </w:rPr>
      </w:pPr>
      <w:r w:rsidRPr="00325400">
        <w:rPr>
          <w:b/>
          <w:bCs/>
          <w:sz w:val="22"/>
          <w:szCs w:val="22"/>
          <w:lang w:val="en-CA"/>
        </w:rPr>
        <w:t>Main affiliation</w:t>
      </w:r>
      <w:r w:rsidRPr="00325400">
        <w:rPr>
          <w:bCs/>
          <w:sz w:val="22"/>
          <w:szCs w:val="22"/>
          <w:lang w:val="en-CA"/>
        </w:rPr>
        <w:t xml:space="preserve">: </w:t>
      </w:r>
    </w:p>
    <w:p w14:paraId="00F9D512" w14:textId="77777777" w:rsidR="003C719A" w:rsidRPr="00325400" w:rsidRDefault="003C719A" w:rsidP="00AA245A">
      <w:pPr>
        <w:ind w:hanging="1"/>
        <w:rPr>
          <w:b/>
          <w:bCs/>
          <w:sz w:val="22"/>
          <w:szCs w:val="22"/>
          <w:lang w:val="en-CA"/>
        </w:rPr>
      </w:pPr>
    </w:p>
    <w:p w14:paraId="5C674184" w14:textId="0B22D1F6" w:rsidR="003C719A" w:rsidRPr="00325400" w:rsidRDefault="003C719A" w:rsidP="00AA245A">
      <w:pPr>
        <w:ind w:hanging="1"/>
        <w:rPr>
          <w:b/>
          <w:bCs/>
          <w:sz w:val="22"/>
          <w:szCs w:val="22"/>
          <w:lang w:val="en-CA"/>
        </w:rPr>
      </w:pPr>
      <w:r w:rsidRPr="00325400">
        <w:rPr>
          <w:b/>
          <w:bCs/>
          <w:sz w:val="22"/>
          <w:szCs w:val="22"/>
          <w:lang w:val="en-CA"/>
        </w:rPr>
        <w:t xml:space="preserve">I am a young researcher (eligible for the FRQS Junior 1): </w:t>
      </w:r>
      <w:r w:rsidR="00496E2C" w:rsidRPr="00325400">
        <w:rPr>
          <w:rFonts w:eastAsia="Times New Roman"/>
          <w:sz w:val="22"/>
          <w:szCs w:val="22"/>
          <w:lang w:val="en-CA" w:eastAsia="fr-FR"/>
        </w:rPr>
        <w:tab/>
      </w:r>
      <w:sdt>
        <w:sdtPr>
          <w:rPr>
            <w:rFonts w:eastAsia="Times New Roman"/>
            <w:sz w:val="22"/>
            <w:szCs w:val="22"/>
            <w:lang w:val="en-CA" w:eastAsia="fr-FR"/>
          </w:rPr>
          <w:id w:val="-1220658190"/>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 xml:space="preserve">yes </w:t>
      </w:r>
      <w:r w:rsidR="00496E2C" w:rsidRPr="00325400">
        <w:rPr>
          <w:rFonts w:eastAsia="Times New Roman"/>
          <w:sz w:val="22"/>
          <w:szCs w:val="22"/>
          <w:lang w:val="en-CA" w:eastAsia="fr-FR"/>
        </w:rPr>
        <w:tab/>
      </w:r>
      <w:r w:rsidR="00496E2C" w:rsidRPr="00325400">
        <w:rPr>
          <w:rFonts w:eastAsia="Times New Roman"/>
          <w:sz w:val="22"/>
          <w:szCs w:val="22"/>
          <w:lang w:val="en-CA" w:eastAsia="fr-FR"/>
        </w:rPr>
        <w:tab/>
      </w:r>
      <w:sdt>
        <w:sdtPr>
          <w:rPr>
            <w:rFonts w:eastAsia="Times New Roman"/>
            <w:sz w:val="22"/>
            <w:szCs w:val="22"/>
            <w:lang w:val="en-CA" w:eastAsia="fr-FR"/>
          </w:rPr>
          <w:id w:val="305364210"/>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no</w:t>
      </w:r>
    </w:p>
    <w:p w14:paraId="00494FF4" w14:textId="77777777" w:rsidR="003C719A" w:rsidRPr="00325400" w:rsidRDefault="003C719A" w:rsidP="00AA245A">
      <w:pPr>
        <w:ind w:hanging="1"/>
        <w:jc w:val="both"/>
        <w:rPr>
          <w:b/>
          <w:bCs/>
          <w:sz w:val="22"/>
          <w:szCs w:val="22"/>
          <w:lang w:val="en-CA"/>
        </w:rPr>
      </w:pPr>
    </w:p>
    <w:p w14:paraId="178D05CE" w14:textId="77777777" w:rsidR="003C719A" w:rsidRPr="00325400" w:rsidRDefault="003C719A" w:rsidP="00AA245A">
      <w:pPr>
        <w:ind w:hanging="1"/>
        <w:jc w:val="both"/>
        <w:rPr>
          <w:b/>
          <w:bCs/>
          <w:sz w:val="22"/>
          <w:szCs w:val="22"/>
          <w:lang w:val="en-CA"/>
        </w:rPr>
      </w:pPr>
      <w:r w:rsidRPr="00325400">
        <w:rPr>
          <w:b/>
          <w:bCs/>
          <w:sz w:val="22"/>
          <w:szCs w:val="22"/>
          <w:lang w:val="en-CA"/>
        </w:rPr>
        <w:t>Affiliation to other research networks (several possible choices):</w:t>
      </w:r>
    </w:p>
    <w:p w14:paraId="493EDA5E" w14:textId="3659BF28" w:rsidR="003C719A" w:rsidRPr="00325400" w:rsidRDefault="003C719A">
      <w:pPr>
        <w:ind w:left="2124"/>
        <w:jc w:val="both"/>
        <w:rPr>
          <w:bCs/>
          <w:sz w:val="22"/>
          <w:szCs w:val="22"/>
          <w:lang w:val="en-CA"/>
        </w:rPr>
      </w:pPr>
      <w:r w:rsidRPr="00325400">
        <w:rPr>
          <w:sz w:val="22"/>
          <w:szCs w:val="22"/>
          <w:lang w:val="en-CA"/>
        </w:rPr>
        <w:t>□</w:t>
      </w:r>
      <w:r w:rsidRPr="00325400">
        <w:rPr>
          <w:bCs/>
          <w:sz w:val="22"/>
          <w:szCs w:val="22"/>
          <w:lang w:val="en-CA"/>
        </w:rPr>
        <w:t xml:space="preserve"> Another FRQS Network (which one or which ones?);</w:t>
      </w:r>
      <w:r w:rsidRPr="00325400">
        <w:rPr>
          <w:bCs/>
          <w:sz w:val="22"/>
          <w:szCs w:val="22"/>
          <w:highlight w:val="yellow"/>
          <w:lang w:val="en-CA"/>
        </w:rPr>
        <w:t xml:space="preserve"> </w:t>
      </w:r>
    </w:p>
    <w:p w14:paraId="0B4C1622" w14:textId="6EB9BF4F" w:rsidR="003C719A" w:rsidRPr="00325400" w:rsidRDefault="003C719A" w:rsidP="003C719A">
      <w:pPr>
        <w:ind w:left="1416" w:firstLine="708"/>
        <w:jc w:val="both"/>
        <w:rPr>
          <w:bCs/>
          <w:sz w:val="22"/>
          <w:szCs w:val="22"/>
          <w:lang w:val="en-CA"/>
        </w:rPr>
      </w:pPr>
      <w:r w:rsidRPr="00325400">
        <w:rPr>
          <w:sz w:val="22"/>
          <w:szCs w:val="22"/>
          <w:lang w:val="en-CA"/>
        </w:rPr>
        <w:t>□</w:t>
      </w:r>
      <w:r w:rsidRPr="00325400">
        <w:rPr>
          <w:bCs/>
          <w:sz w:val="22"/>
          <w:szCs w:val="22"/>
          <w:lang w:val="en-CA"/>
        </w:rPr>
        <w:t xml:space="preserve"> Others.</w:t>
      </w:r>
    </w:p>
    <w:p w14:paraId="66ED3DA5" w14:textId="3662DE33" w:rsidR="00496E2C" w:rsidRPr="00325400" w:rsidRDefault="00496E2C" w:rsidP="003C719A">
      <w:pPr>
        <w:ind w:left="1416" w:firstLine="708"/>
        <w:jc w:val="both"/>
        <w:rPr>
          <w:bCs/>
          <w:sz w:val="22"/>
          <w:szCs w:val="22"/>
          <w:lang w:val="en-CA"/>
        </w:rPr>
      </w:pPr>
    </w:p>
    <w:p w14:paraId="4E9EE924" w14:textId="52BAA424" w:rsidR="00496E2C" w:rsidRPr="008168AE" w:rsidRDefault="00496E2C" w:rsidP="00496E2C">
      <w:pPr>
        <w:jc w:val="both"/>
        <w:rPr>
          <w:rFonts w:eastAsia="Times New Roman"/>
          <w:sz w:val="22"/>
          <w:szCs w:val="22"/>
          <w:lang w:val="en-CA" w:eastAsia="fr-FR"/>
        </w:rPr>
      </w:pPr>
      <w:r w:rsidRPr="00325400">
        <w:rPr>
          <w:b/>
          <w:bCs/>
          <w:sz w:val="22"/>
          <w:szCs w:val="22"/>
          <w:lang w:val="en-CA"/>
        </w:rPr>
        <w:t xml:space="preserve">Could this project have an impact on the understanding and or the treatment of </w:t>
      </w:r>
      <w:r w:rsidR="00DE4B24" w:rsidRPr="00325400">
        <w:rPr>
          <w:b/>
          <w:bCs/>
          <w:sz w:val="22"/>
          <w:szCs w:val="22"/>
          <w:shd w:val="clear" w:color="auto" w:fill="FFFFFF"/>
          <w:lang w:val="en-CA"/>
        </w:rPr>
        <w:t>ARMD?</w:t>
      </w:r>
      <w:r w:rsidRPr="00325400">
        <w:rPr>
          <w:b/>
          <w:bCs/>
          <w:sz w:val="22"/>
          <w:szCs w:val="22"/>
          <w:shd w:val="clear" w:color="auto" w:fill="FFFFFF"/>
          <w:lang w:val="en-CA"/>
        </w:rPr>
        <w:t xml:space="preserve"> </w:t>
      </w:r>
    </w:p>
    <w:p w14:paraId="4B5453CB" w14:textId="77777777" w:rsidR="00496E2C" w:rsidRPr="00325400" w:rsidRDefault="00496E2C" w:rsidP="00496E2C">
      <w:pPr>
        <w:ind w:hanging="1"/>
        <w:rPr>
          <w:b/>
          <w:bCs/>
          <w:sz w:val="22"/>
          <w:szCs w:val="22"/>
          <w:lang w:val="en-CA"/>
        </w:rPr>
      </w:pP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325400">
        <w:rPr>
          <w:rFonts w:eastAsia="Times New Roman"/>
          <w:sz w:val="22"/>
          <w:szCs w:val="22"/>
          <w:lang w:val="en-CA" w:eastAsia="fr-FR"/>
        </w:rPr>
        <w:tab/>
      </w:r>
      <w:sdt>
        <w:sdtPr>
          <w:rPr>
            <w:rFonts w:eastAsia="Times New Roman"/>
            <w:sz w:val="22"/>
            <w:szCs w:val="22"/>
            <w:lang w:val="en-CA" w:eastAsia="fr-FR"/>
          </w:rPr>
          <w:id w:val="-848091270"/>
          <w14:checkbox>
            <w14:checked w14:val="0"/>
            <w14:checkedState w14:val="2612" w14:font="MS Gothic"/>
            <w14:uncheckedState w14:val="2610" w14:font="MS Gothic"/>
          </w14:checkbox>
        </w:sdtPr>
        <w:sdtEndPr/>
        <w:sdtContent>
          <w:r w:rsidRPr="00325400">
            <w:rPr>
              <w:rFonts w:ascii="Segoe UI Symbol" w:eastAsia="MS Gothic" w:hAnsi="Segoe UI Symbol" w:cs="Segoe UI Symbol"/>
              <w:sz w:val="22"/>
              <w:szCs w:val="22"/>
              <w:lang w:val="en-CA" w:eastAsia="fr-FR"/>
            </w:rPr>
            <w:t>☐</w:t>
          </w:r>
        </w:sdtContent>
      </w:sdt>
      <w:r w:rsidRPr="00325400">
        <w:rPr>
          <w:rFonts w:eastAsia="Times New Roman"/>
          <w:sz w:val="22"/>
          <w:szCs w:val="22"/>
          <w:lang w:val="en-CA" w:eastAsia="fr-FR"/>
        </w:rPr>
        <w:t xml:space="preserve">yes </w:t>
      </w:r>
      <w:r w:rsidRPr="00325400">
        <w:rPr>
          <w:rFonts w:eastAsia="Times New Roman"/>
          <w:sz w:val="22"/>
          <w:szCs w:val="22"/>
          <w:lang w:val="en-CA" w:eastAsia="fr-FR"/>
        </w:rPr>
        <w:tab/>
      </w:r>
      <w:r w:rsidRPr="00325400">
        <w:rPr>
          <w:rFonts w:eastAsia="Times New Roman"/>
          <w:sz w:val="22"/>
          <w:szCs w:val="22"/>
          <w:lang w:val="en-CA" w:eastAsia="fr-FR"/>
        </w:rPr>
        <w:tab/>
      </w:r>
      <w:sdt>
        <w:sdtPr>
          <w:rPr>
            <w:rFonts w:eastAsia="Times New Roman"/>
            <w:sz w:val="22"/>
            <w:szCs w:val="22"/>
            <w:lang w:val="en-CA" w:eastAsia="fr-FR"/>
          </w:rPr>
          <w:id w:val="-1164318467"/>
          <w14:checkbox>
            <w14:checked w14:val="0"/>
            <w14:checkedState w14:val="2612" w14:font="MS Gothic"/>
            <w14:uncheckedState w14:val="2610" w14:font="MS Gothic"/>
          </w14:checkbox>
        </w:sdtPr>
        <w:sdtEndPr/>
        <w:sdtContent>
          <w:r w:rsidRPr="00325400">
            <w:rPr>
              <w:rFonts w:ascii="Segoe UI Symbol" w:eastAsia="MS Gothic" w:hAnsi="Segoe UI Symbol" w:cs="Segoe UI Symbol"/>
              <w:sz w:val="22"/>
              <w:szCs w:val="22"/>
              <w:lang w:val="en-CA" w:eastAsia="fr-FR"/>
            </w:rPr>
            <w:t>☐</w:t>
          </w:r>
        </w:sdtContent>
      </w:sdt>
      <w:r w:rsidRPr="00325400">
        <w:rPr>
          <w:rFonts w:eastAsia="Times New Roman"/>
          <w:sz w:val="22"/>
          <w:szCs w:val="22"/>
          <w:lang w:val="en-CA" w:eastAsia="fr-FR"/>
        </w:rPr>
        <w:t>no</w:t>
      </w:r>
    </w:p>
    <w:p w14:paraId="09F31CA7" w14:textId="77777777" w:rsidR="00496E2C" w:rsidRPr="00325400" w:rsidRDefault="00496E2C" w:rsidP="003C719A">
      <w:pPr>
        <w:ind w:left="1416" w:firstLine="708"/>
        <w:jc w:val="both"/>
        <w:rPr>
          <w:b/>
          <w:bCs/>
          <w:sz w:val="22"/>
          <w:szCs w:val="22"/>
          <w:lang w:val="en-CA"/>
        </w:rPr>
      </w:pPr>
    </w:p>
    <w:p w14:paraId="71FF4C78" w14:textId="2825B091" w:rsidR="00A75C95" w:rsidRDefault="00A75C95" w:rsidP="00A75C95">
      <w:pPr>
        <w:jc w:val="both"/>
        <w:rPr>
          <w:sz w:val="22"/>
          <w:szCs w:val="22"/>
          <w:lang w:val="en-CA"/>
        </w:rPr>
      </w:pPr>
    </w:p>
    <w:p w14:paraId="48F36F76" w14:textId="3E07D1F7" w:rsidR="00325400" w:rsidRDefault="00325400" w:rsidP="00A75C95">
      <w:pPr>
        <w:jc w:val="both"/>
        <w:rPr>
          <w:sz w:val="22"/>
          <w:szCs w:val="22"/>
          <w:lang w:val="en-CA"/>
        </w:rPr>
      </w:pPr>
    </w:p>
    <w:p w14:paraId="4D0ED13D" w14:textId="4C7DE933" w:rsidR="00325400" w:rsidRDefault="00325400" w:rsidP="00A75C95">
      <w:pPr>
        <w:jc w:val="both"/>
        <w:rPr>
          <w:sz w:val="22"/>
          <w:szCs w:val="22"/>
          <w:lang w:val="en-CA"/>
        </w:rPr>
      </w:pPr>
    </w:p>
    <w:p w14:paraId="156833C7" w14:textId="5997227F" w:rsidR="00325400" w:rsidRDefault="00325400" w:rsidP="00A75C95">
      <w:pPr>
        <w:jc w:val="both"/>
        <w:rPr>
          <w:sz w:val="22"/>
          <w:szCs w:val="22"/>
          <w:lang w:val="en-CA"/>
        </w:rPr>
      </w:pPr>
    </w:p>
    <w:p w14:paraId="16134DBD" w14:textId="77777777" w:rsidR="00325400" w:rsidRPr="00325400" w:rsidRDefault="00325400" w:rsidP="00A75C95">
      <w:pPr>
        <w:jc w:val="both"/>
        <w:rPr>
          <w:sz w:val="22"/>
          <w:szCs w:val="22"/>
          <w:lang w:val="en-CA"/>
        </w:rPr>
      </w:pPr>
    </w:p>
    <w:p w14:paraId="0D055FB0" w14:textId="77777777" w:rsidR="00496E2C" w:rsidRPr="00325400" w:rsidRDefault="00496E2C" w:rsidP="00325400">
      <w:pPr>
        <w:pBdr>
          <w:bottom w:val="single" w:sz="4" w:space="1" w:color="auto"/>
        </w:pBdr>
        <w:jc w:val="both"/>
        <w:rPr>
          <w:sz w:val="22"/>
          <w:szCs w:val="22"/>
          <w:lang w:val="en-CA"/>
        </w:rPr>
      </w:pPr>
    </w:p>
    <w:p w14:paraId="7C279B9D" w14:textId="44BCD733" w:rsidR="003C719A" w:rsidRPr="00325400" w:rsidRDefault="00AA245A" w:rsidP="00AA245A">
      <w:pPr>
        <w:ind w:hanging="1"/>
        <w:jc w:val="both"/>
        <w:rPr>
          <w:bCs/>
          <w:i/>
          <w:sz w:val="22"/>
          <w:szCs w:val="22"/>
          <w:lang w:val="en-CA"/>
        </w:rPr>
      </w:pPr>
      <w:r w:rsidRPr="00325400">
        <w:rPr>
          <w:b/>
          <w:bCs/>
          <w:sz w:val="22"/>
          <w:szCs w:val="22"/>
          <w:lang w:val="en-CA"/>
        </w:rPr>
        <w:t xml:space="preserve">Name of the Principal Investigator from </w:t>
      </w:r>
      <w:r w:rsidR="00AC357F" w:rsidRPr="00325400">
        <w:rPr>
          <w:b/>
          <w:bCs/>
          <w:sz w:val="22"/>
          <w:szCs w:val="22"/>
          <w:u w:val="single"/>
          <w:lang w:val="en-CA"/>
        </w:rPr>
        <w:t>ThéCell</w:t>
      </w:r>
      <w:r w:rsidR="007E78A3" w:rsidRPr="00325400">
        <w:rPr>
          <w:b/>
          <w:bCs/>
          <w:sz w:val="22"/>
          <w:szCs w:val="22"/>
          <w:lang w:val="en-CA"/>
        </w:rPr>
        <w:t xml:space="preserve"> </w:t>
      </w:r>
      <w:r w:rsidR="003C719A" w:rsidRPr="00325400">
        <w:rPr>
          <w:b/>
          <w:bCs/>
          <w:sz w:val="22"/>
          <w:szCs w:val="22"/>
          <w:lang w:val="en-CA"/>
        </w:rPr>
        <w:t>(</w:t>
      </w:r>
      <w:r w:rsidR="003C719A" w:rsidRPr="00325400">
        <w:rPr>
          <w:b/>
          <w:bCs/>
          <w:sz w:val="22"/>
          <w:szCs w:val="22"/>
          <w:u w:val="single"/>
          <w:lang w:val="en-CA"/>
        </w:rPr>
        <w:t>Regular Member</w:t>
      </w:r>
      <w:r w:rsidR="003C719A" w:rsidRPr="00325400">
        <w:rPr>
          <w:b/>
          <w:bCs/>
          <w:sz w:val="22"/>
          <w:szCs w:val="22"/>
          <w:lang w:val="en-CA"/>
        </w:rPr>
        <w:t xml:space="preserve">): </w:t>
      </w:r>
    </w:p>
    <w:p w14:paraId="48733619" w14:textId="77777777" w:rsidR="003C719A" w:rsidRPr="00325400" w:rsidRDefault="003C719A" w:rsidP="00AA245A">
      <w:pPr>
        <w:jc w:val="both"/>
        <w:rPr>
          <w:b/>
          <w:bCs/>
          <w:sz w:val="22"/>
          <w:szCs w:val="22"/>
          <w:lang w:val="en-CA"/>
        </w:rPr>
      </w:pPr>
    </w:p>
    <w:p w14:paraId="4200A77E" w14:textId="483ABD14" w:rsidR="003C719A" w:rsidRPr="00325400" w:rsidRDefault="003C719A" w:rsidP="00AA245A">
      <w:pPr>
        <w:jc w:val="both"/>
        <w:rPr>
          <w:b/>
          <w:bCs/>
          <w:sz w:val="22"/>
          <w:szCs w:val="22"/>
          <w:lang w:val="en-CA"/>
        </w:rPr>
      </w:pPr>
      <w:r w:rsidRPr="00325400">
        <w:rPr>
          <w:b/>
          <w:bCs/>
          <w:sz w:val="22"/>
          <w:szCs w:val="22"/>
          <w:lang w:val="en-CA"/>
        </w:rPr>
        <w:t>Main affiliation</w:t>
      </w:r>
      <w:r w:rsidRPr="00325400">
        <w:rPr>
          <w:bCs/>
          <w:sz w:val="22"/>
          <w:szCs w:val="22"/>
          <w:lang w:val="en-CA"/>
        </w:rPr>
        <w:t xml:space="preserve">: </w:t>
      </w:r>
    </w:p>
    <w:p w14:paraId="2E266125" w14:textId="77777777" w:rsidR="003C719A" w:rsidRPr="00325400" w:rsidRDefault="003C719A" w:rsidP="00AA245A">
      <w:pPr>
        <w:jc w:val="both"/>
        <w:rPr>
          <w:b/>
          <w:bCs/>
          <w:sz w:val="22"/>
          <w:szCs w:val="22"/>
          <w:lang w:val="en-CA"/>
        </w:rPr>
      </w:pPr>
    </w:p>
    <w:p w14:paraId="11699027" w14:textId="078998F0" w:rsidR="003C719A" w:rsidRPr="00325400" w:rsidRDefault="003C719A" w:rsidP="00AA245A">
      <w:pPr>
        <w:jc w:val="both"/>
        <w:rPr>
          <w:b/>
          <w:bCs/>
          <w:sz w:val="22"/>
          <w:szCs w:val="22"/>
          <w:lang w:val="en-CA"/>
        </w:rPr>
      </w:pPr>
      <w:r w:rsidRPr="00325400">
        <w:rPr>
          <w:b/>
          <w:bCs/>
          <w:sz w:val="22"/>
          <w:szCs w:val="22"/>
          <w:lang w:val="en-CA"/>
        </w:rPr>
        <w:t xml:space="preserve">I am a young researcher (eligible for the FRQS Junior 1): </w:t>
      </w:r>
      <w:r w:rsidR="00496E2C" w:rsidRPr="00325400">
        <w:rPr>
          <w:rFonts w:eastAsia="Times New Roman"/>
          <w:sz w:val="22"/>
          <w:szCs w:val="22"/>
          <w:lang w:val="en-CA" w:eastAsia="fr-FR"/>
        </w:rPr>
        <w:tab/>
      </w:r>
      <w:sdt>
        <w:sdtPr>
          <w:rPr>
            <w:rFonts w:eastAsia="Times New Roman"/>
            <w:sz w:val="22"/>
            <w:szCs w:val="22"/>
            <w:lang w:val="en-CA" w:eastAsia="fr-FR"/>
          </w:rPr>
          <w:id w:val="655724776"/>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 xml:space="preserve">yes </w:t>
      </w:r>
      <w:r w:rsidR="00496E2C" w:rsidRPr="00325400">
        <w:rPr>
          <w:rFonts w:eastAsia="Times New Roman"/>
          <w:sz w:val="22"/>
          <w:szCs w:val="22"/>
          <w:lang w:val="en-CA" w:eastAsia="fr-FR"/>
        </w:rPr>
        <w:tab/>
      </w:r>
      <w:r w:rsidR="00496E2C" w:rsidRPr="00325400">
        <w:rPr>
          <w:rFonts w:eastAsia="Times New Roman"/>
          <w:sz w:val="22"/>
          <w:szCs w:val="22"/>
          <w:lang w:val="en-CA" w:eastAsia="fr-FR"/>
        </w:rPr>
        <w:tab/>
      </w:r>
      <w:sdt>
        <w:sdtPr>
          <w:rPr>
            <w:rFonts w:eastAsia="Times New Roman"/>
            <w:sz w:val="22"/>
            <w:szCs w:val="22"/>
            <w:lang w:val="en-CA" w:eastAsia="fr-FR"/>
          </w:rPr>
          <w:id w:val="1763635706"/>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no</w:t>
      </w:r>
    </w:p>
    <w:p w14:paraId="19CBD521" w14:textId="77777777" w:rsidR="003C719A" w:rsidRPr="00325400" w:rsidRDefault="003C719A" w:rsidP="00AA245A">
      <w:pPr>
        <w:jc w:val="both"/>
        <w:rPr>
          <w:b/>
          <w:bCs/>
          <w:sz w:val="22"/>
          <w:szCs w:val="22"/>
          <w:lang w:val="en-CA"/>
        </w:rPr>
      </w:pPr>
    </w:p>
    <w:p w14:paraId="3BBC05DD" w14:textId="77777777" w:rsidR="003C719A" w:rsidRPr="00325400" w:rsidRDefault="003C719A" w:rsidP="00AA245A">
      <w:pPr>
        <w:jc w:val="both"/>
        <w:rPr>
          <w:b/>
          <w:bCs/>
          <w:sz w:val="22"/>
          <w:szCs w:val="22"/>
          <w:lang w:val="en-CA"/>
        </w:rPr>
      </w:pPr>
      <w:r w:rsidRPr="00325400">
        <w:rPr>
          <w:b/>
          <w:bCs/>
          <w:sz w:val="22"/>
          <w:szCs w:val="22"/>
          <w:lang w:val="en-CA"/>
        </w:rPr>
        <w:t>Affiliation to other research networks (several possible choices):</w:t>
      </w:r>
    </w:p>
    <w:p w14:paraId="3739D5F0" w14:textId="77777777" w:rsidR="003C719A"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Another FRQS Network (which one or which?);</w:t>
      </w:r>
    </w:p>
    <w:p w14:paraId="40D12C2F" w14:textId="37EB2632" w:rsidR="003C719A"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w:t>
      </w:r>
      <w:r w:rsidR="007E78A3" w:rsidRPr="00325400">
        <w:rPr>
          <w:bCs/>
          <w:sz w:val="22"/>
          <w:szCs w:val="22"/>
          <w:lang w:val="en-CA"/>
        </w:rPr>
        <w:t>Stem Cell Network</w:t>
      </w:r>
    </w:p>
    <w:p w14:paraId="3398D24E" w14:textId="3B12204A" w:rsidR="00496E2C"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Others.</w:t>
      </w:r>
    </w:p>
    <w:p w14:paraId="416D8110" w14:textId="77777777" w:rsidR="00496E2C" w:rsidRPr="00325400" w:rsidRDefault="00496E2C">
      <w:pPr>
        <w:rPr>
          <w:bCs/>
          <w:sz w:val="20"/>
          <w:szCs w:val="20"/>
          <w:lang w:val="en-CA"/>
        </w:rPr>
      </w:pPr>
      <w:r w:rsidRPr="00325400">
        <w:rPr>
          <w:bCs/>
          <w:sz w:val="20"/>
          <w:szCs w:val="20"/>
          <w:lang w:val="en-CA"/>
        </w:rPr>
        <w:br w:type="page"/>
      </w:r>
    </w:p>
    <w:p w14:paraId="2A8E95B6" w14:textId="77777777" w:rsidR="003C719A" w:rsidRDefault="003C719A" w:rsidP="003C719A">
      <w:pPr>
        <w:ind w:left="2124"/>
        <w:jc w:val="both"/>
        <w:rPr>
          <w:bCs/>
          <w:sz w:val="20"/>
          <w:szCs w:val="20"/>
          <w:lang w:val="en-CA"/>
        </w:rPr>
      </w:pPr>
    </w:p>
    <w:p w14:paraId="2BCD0C5F" w14:textId="77777777" w:rsidR="00496E2C" w:rsidRPr="008168AE" w:rsidRDefault="00496E2C" w:rsidP="00325400">
      <w:pPr>
        <w:pBdr>
          <w:top w:val="single" w:sz="4" w:space="1" w:color="auto"/>
          <w:bottom w:val="single" w:sz="4" w:space="1" w:color="auto"/>
        </w:pBdr>
        <w:shd w:val="clear" w:color="auto" w:fill="C6D9F1" w:themeFill="text2" w:themeFillTint="33"/>
        <w:jc w:val="both"/>
        <w:rPr>
          <w:b/>
          <w:bCs/>
          <w:caps/>
          <w:szCs w:val="22"/>
          <w:lang w:val="en-CA"/>
        </w:rPr>
      </w:pPr>
      <w:r w:rsidRPr="008168AE">
        <w:rPr>
          <w:b/>
          <w:bCs/>
          <w:caps/>
          <w:szCs w:val="22"/>
          <w:lang w:val="en-CA"/>
        </w:rPr>
        <w:t>SECTION 2</w:t>
      </w:r>
    </w:p>
    <w:p w14:paraId="4F47456B" w14:textId="588F3611" w:rsidR="003C719A" w:rsidRPr="008168AE" w:rsidRDefault="003C719A" w:rsidP="00325400">
      <w:pPr>
        <w:pBdr>
          <w:top w:val="single" w:sz="4" w:space="1" w:color="auto"/>
          <w:bottom w:val="single" w:sz="4" w:space="1" w:color="auto"/>
        </w:pBdr>
        <w:shd w:val="clear" w:color="auto" w:fill="C6D9F1" w:themeFill="text2" w:themeFillTint="33"/>
        <w:jc w:val="both"/>
        <w:rPr>
          <w:b/>
          <w:bCs/>
          <w:caps/>
          <w:szCs w:val="22"/>
          <w:lang w:val="en-CA"/>
        </w:rPr>
      </w:pPr>
      <w:r w:rsidRPr="008168AE">
        <w:rPr>
          <w:b/>
          <w:bCs/>
          <w:caps/>
          <w:szCs w:val="22"/>
          <w:lang w:val="en-CA"/>
        </w:rPr>
        <w:t xml:space="preserve">general Information </w:t>
      </w:r>
    </w:p>
    <w:p w14:paraId="185A24CC" w14:textId="77777777" w:rsidR="003C719A" w:rsidRPr="00D06E15" w:rsidRDefault="003C719A" w:rsidP="003C719A">
      <w:pPr>
        <w:jc w:val="both"/>
        <w:rPr>
          <w:b/>
          <w:bCs/>
          <w:sz w:val="22"/>
          <w:szCs w:val="22"/>
          <w:lang w:val="en-CA"/>
        </w:rPr>
      </w:pPr>
    </w:p>
    <w:p w14:paraId="554268DF" w14:textId="616D5B3D" w:rsidR="003C719A" w:rsidRPr="00D06E15" w:rsidRDefault="003C719A" w:rsidP="003C719A">
      <w:pPr>
        <w:jc w:val="both"/>
        <w:rPr>
          <w:sz w:val="22"/>
          <w:szCs w:val="22"/>
          <w:lang w:val="en-CA"/>
        </w:rPr>
      </w:pPr>
      <w:r w:rsidRPr="00D06E15">
        <w:rPr>
          <w:b/>
          <w:bCs/>
          <w:sz w:val="22"/>
          <w:szCs w:val="22"/>
          <w:lang w:val="en-CA"/>
        </w:rPr>
        <w:t>Project title:</w:t>
      </w:r>
      <w:r w:rsidRPr="00D06E15">
        <w:rPr>
          <w:sz w:val="22"/>
          <w:szCs w:val="22"/>
          <w:lang w:val="en-CA"/>
        </w:rPr>
        <w:t xml:space="preserve"> </w:t>
      </w:r>
      <w:r w:rsidR="007364BD" w:rsidRPr="00D06E15">
        <w:rPr>
          <w:sz w:val="22"/>
          <w:szCs w:val="22"/>
          <w:lang w:val="en-CA"/>
        </w:rPr>
        <w:t>(</w:t>
      </w:r>
      <w:r w:rsidRPr="00D06E15">
        <w:rPr>
          <w:i/>
          <w:sz w:val="22"/>
          <w:szCs w:val="22"/>
          <w:lang w:val="en-CA"/>
        </w:rPr>
        <w:t>max. 256 characters including spaces</w:t>
      </w:r>
      <w:r w:rsidR="007364BD" w:rsidRPr="00D06E15">
        <w:rPr>
          <w:i/>
          <w:sz w:val="22"/>
          <w:szCs w:val="22"/>
          <w:lang w:val="en-CA"/>
        </w:rPr>
        <w:t>)</w:t>
      </w:r>
    </w:p>
    <w:p w14:paraId="4248EA96" w14:textId="08A57A08" w:rsidR="00E10AEA" w:rsidRPr="00D06E15" w:rsidRDefault="00E10AEA" w:rsidP="003C719A">
      <w:pPr>
        <w:jc w:val="both"/>
        <w:rPr>
          <w:b/>
          <w:bCs/>
          <w:sz w:val="22"/>
          <w:szCs w:val="22"/>
          <w:lang w:val="en-CA"/>
        </w:rPr>
      </w:pPr>
    </w:p>
    <w:p w14:paraId="7801C969" w14:textId="5670432B" w:rsidR="00C13788" w:rsidRPr="00D06E15" w:rsidRDefault="00C13788" w:rsidP="003C719A">
      <w:pPr>
        <w:jc w:val="both"/>
        <w:rPr>
          <w:b/>
          <w:bCs/>
          <w:sz w:val="22"/>
          <w:szCs w:val="22"/>
          <w:lang w:val="en-CA"/>
        </w:rPr>
      </w:pPr>
      <w:r w:rsidRPr="00D06E15">
        <w:rPr>
          <w:b/>
          <w:bCs/>
          <w:sz w:val="22"/>
          <w:szCs w:val="22"/>
          <w:lang w:val="en-CA"/>
        </w:rPr>
        <w:t xml:space="preserve">Project title in French: </w:t>
      </w:r>
      <w:r w:rsidR="007364BD" w:rsidRPr="00D06E15">
        <w:rPr>
          <w:b/>
          <w:bCs/>
          <w:sz w:val="22"/>
          <w:szCs w:val="22"/>
          <w:lang w:val="en-CA"/>
        </w:rPr>
        <w:t>(</w:t>
      </w:r>
      <w:r w:rsidRPr="00D06E15">
        <w:rPr>
          <w:i/>
          <w:sz w:val="22"/>
          <w:szCs w:val="22"/>
          <w:lang w:val="en-CA"/>
        </w:rPr>
        <w:t>max. 256 characters including spaces</w:t>
      </w:r>
      <w:r w:rsidR="007364BD" w:rsidRPr="00D06E15">
        <w:rPr>
          <w:i/>
          <w:sz w:val="22"/>
          <w:szCs w:val="22"/>
          <w:lang w:val="en-CA"/>
        </w:rPr>
        <w:t>)</w:t>
      </w:r>
    </w:p>
    <w:p w14:paraId="7798AA6A" w14:textId="77777777" w:rsidR="00C13788" w:rsidRPr="00D06E15" w:rsidRDefault="00C13788" w:rsidP="003C719A">
      <w:pPr>
        <w:jc w:val="both"/>
        <w:rPr>
          <w:b/>
          <w:bCs/>
          <w:sz w:val="22"/>
          <w:szCs w:val="22"/>
          <w:lang w:val="en-CA"/>
        </w:rPr>
      </w:pPr>
    </w:p>
    <w:p w14:paraId="76B06539" w14:textId="47092694" w:rsidR="000420E0" w:rsidRPr="00D06E15" w:rsidRDefault="003C719A" w:rsidP="000420E0">
      <w:pPr>
        <w:jc w:val="both"/>
        <w:rPr>
          <w:b/>
          <w:bCs/>
          <w:sz w:val="22"/>
          <w:szCs w:val="22"/>
          <w:lang w:val="en-CA"/>
        </w:rPr>
      </w:pPr>
      <w:r w:rsidRPr="00D06E15">
        <w:rPr>
          <w:b/>
          <w:bCs/>
          <w:sz w:val="22"/>
          <w:szCs w:val="22"/>
          <w:lang w:val="en-CA"/>
        </w:rPr>
        <w:t>The</w:t>
      </w:r>
      <w:r w:rsidR="000420E0" w:rsidRPr="00D06E15">
        <w:rPr>
          <w:b/>
          <w:bCs/>
          <w:sz w:val="22"/>
          <w:szCs w:val="22"/>
          <w:lang w:val="en-CA"/>
        </w:rPr>
        <w:t xml:space="preserve">me(s) </w:t>
      </w:r>
      <w:r w:rsidR="00AC357F" w:rsidRPr="00D06E15">
        <w:rPr>
          <w:b/>
          <w:bCs/>
          <w:sz w:val="22"/>
          <w:szCs w:val="22"/>
          <w:lang w:val="en-CA"/>
        </w:rPr>
        <w:t>V</w:t>
      </w:r>
      <w:r w:rsidR="007364BD" w:rsidRPr="00D06E15">
        <w:rPr>
          <w:b/>
          <w:bCs/>
          <w:sz w:val="22"/>
          <w:szCs w:val="22"/>
          <w:lang w:val="en-CA"/>
        </w:rPr>
        <w:t>HRN</w:t>
      </w:r>
      <w:r w:rsidR="00AC357F" w:rsidRPr="00D06E15">
        <w:rPr>
          <w:b/>
          <w:bCs/>
          <w:sz w:val="22"/>
          <w:szCs w:val="22"/>
          <w:lang w:val="en-CA"/>
        </w:rPr>
        <w:t xml:space="preserve"> </w:t>
      </w:r>
      <w:r w:rsidRPr="00D06E15">
        <w:rPr>
          <w:b/>
          <w:bCs/>
          <w:sz w:val="22"/>
          <w:szCs w:val="22"/>
          <w:lang w:val="en-CA"/>
        </w:rPr>
        <w:t>Network</w:t>
      </w:r>
      <w:r w:rsidR="00AA245A" w:rsidRPr="00D06E15">
        <w:rPr>
          <w:b/>
          <w:bCs/>
          <w:sz w:val="22"/>
          <w:szCs w:val="22"/>
          <w:lang w:val="en-CA"/>
        </w:rPr>
        <w:t xml:space="preserve"> </w:t>
      </w:r>
      <w:r w:rsidR="000420E0" w:rsidRPr="00D06E15">
        <w:rPr>
          <w:b/>
          <w:bCs/>
          <w:sz w:val="22"/>
          <w:szCs w:val="22"/>
          <w:lang w:val="en-CA"/>
        </w:rPr>
        <w:t>(</w:t>
      </w:r>
      <w:r w:rsidRPr="00D06E15">
        <w:rPr>
          <w:b/>
          <w:bCs/>
          <w:sz w:val="22"/>
          <w:szCs w:val="22"/>
          <w:lang w:val="en-CA"/>
        </w:rPr>
        <w:t>several choices possible</w:t>
      </w:r>
      <w:r w:rsidR="000420E0" w:rsidRPr="00D06E15">
        <w:rPr>
          <w:b/>
          <w:bCs/>
          <w:sz w:val="22"/>
          <w:szCs w:val="22"/>
          <w:lang w:val="en-CA"/>
        </w:rPr>
        <w:t>):</w:t>
      </w:r>
    </w:p>
    <w:p w14:paraId="42EE0589" w14:textId="12F220CD" w:rsidR="003C719A" w:rsidRPr="00D06E15" w:rsidRDefault="000420E0" w:rsidP="003C719A">
      <w:pPr>
        <w:ind w:left="1416"/>
        <w:jc w:val="both"/>
        <w:rPr>
          <w:bCs/>
          <w:sz w:val="22"/>
          <w:szCs w:val="22"/>
          <w:lang w:val="en-CA"/>
        </w:rPr>
      </w:pPr>
      <w:r w:rsidRPr="00D06E15">
        <w:rPr>
          <w:sz w:val="22"/>
          <w:szCs w:val="22"/>
          <w:lang w:val="en-CA"/>
        </w:rPr>
        <w:t xml:space="preserve">□ </w:t>
      </w:r>
      <w:r w:rsidR="007364BD" w:rsidRPr="00D06E15">
        <w:rPr>
          <w:bCs/>
          <w:sz w:val="22"/>
          <w:szCs w:val="22"/>
          <w:lang w:val="en-CA"/>
        </w:rPr>
        <w:t>Retina and posterior segment</w:t>
      </w:r>
    </w:p>
    <w:p w14:paraId="40573A8D" w14:textId="564B2CED" w:rsidR="003C719A" w:rsidRPr="00D06E15" w:rsidRDefault="003C719A" w:rsidP="003C719A">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7364BD" w:rsidRPr="00D06E15">
        <w:rPr>
          <w:bCs/>
          <w:sz w:val="22"/>
          <w:szCs w:val="22"/>
          <w:lang w:val="en-CA"/>
        </w:rPr>
        <w:t xml:space="preserve">Cornea and </w:t>
      </w:r>
      <w:r w:rsidR="00E95D3D" w:rsidRPr="00D06E15">
        <w:rPr>
          <w:bCs/>
          <w:sz w:val="22"/>
          <w:szCs w:val="22"/>
          <w:lang w:val="en-CA"/>
        </w:rPr>
        <w:t>anterior segment</w:t>
      </w:r>
    </w:p>
    <w:p w14:paraId="6D6E0EA2" w14:textId="1D076747" w:rsidR="003C719A" w:rsidRPr="00D06E15" w:rsidRDefault="003C719A" w:rsidP="003C719A">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E95D3D" w:rsidRPr="00D06E15">
        <w:rPr>
          <w:bCs/>
          <w:sz w:val="22"/>
          <w:szCs w:val="22"/>
          <w:lang w:val="en-CA"/>
        </w:rPr>
        <w:t>Brain and perception</w:t>
      </w:r>
    </w:p>
    <w:p w14:paraId="1EC90741" w14:textId="31C004A4" w:rsidR="00E95D3D" w:rsidRPr="00D06E15" w:rsidRDefault="00E95D3D" w:rsidP="003C719A">
      <w:pPr>
        <w:ind w:left="1416"/>
        <w:jc w:val="both"/>
        <w:rPr>
          <w:bCs/>
          <w:sz w:val="22"/>
          <w:szCs w:val="22"/>
          <w:lang w:val="en-CA"/>
        </w:rPr>
      </w:pPr>
      <w:r w:rsidRPr="00D06E15">
        <w:rPr>
          <w:sz w:val="22"/>
          <w:szCs w:val="22"/>
          <w:lang w:val="en-CA"/>
        </w:rPr>
        <w:t>□ Visual deficiency and re</w:t>
      </w:r>
      <w:r w:rsidR="00DE4B24">
        <w:rPr>
          <w:sz w:val="22"/>
          <w:szCs w:val="22"/>
          <w:lang w:val="en-CA"/>
        </w:rPr>
        <w:t>habilitation</w:t>
      </w:r>
    </w:p>
    <w:p w14:paraId="45F83ACF" w14:textId="32E2D40F" w:rsidR="000420E0" w:rsidRPr="00D06E15" w:rsidRDefault="000420E0" w:rsidP="003C719A">
      <w:pPr>
        <w:ind w:left="1416"/>
        <w:jc w:val="both"/>
        <w:rPr>
          <w:b/>
          <w:bCs/>
          <w:sz w:val="22"/>
          <w:szCs w:val="22"/>
          <w:lang w:val="en-CA"/>
        </w:rPr>
      </w:pPr>
    </w:p>
    <w:p w14:paraId="5EF4FCE0" w14:textId="488C79BD" w:rsidR="000420E0" w:rsidRPr="00D06E15" w:rsidRDefault="003C719A" w:rsidP="000420E0">
      <w:pPr>
        <w:jc w:val="both"/>
        <w:rPr>
          <w:b/>
          <w:bCs/>
          <w:sz w:val="22"/>
          <w:szCs w:val="22"/>
          <w:lang w:val="en-CA"/>
        </w:rPr>
      </w:pPr>
      <w:r w:rsidRPr="00D06E15">
        <w:rPr>
          <w:b/>
          <w:bCs/>
          <w:sz w:val="22"/>
          <w:szCs w:val="22"/>
          <w:lang w:val="en-CA"/>
        </w:rPr>
        <w:t>The</w:t>
      </w:r>
      <w:r w:rsidR="000420E0" w:rsidRPr="00D06E15">
        <w:rPr>
          <w:b/>
          <w:bCs/>
          <w:sz w:val="22"/>
          <w:szCs w:val="22"/>
          <w:lang w:val="en-CA"/>
        </w:rPr>
        <w:t xml:space="preserve">me(s) </w:t>
      </w:r>
      <w:r w:rsidR="00AC357F" w:rsidRPr="00D06E15">
        <w:rPr>
          <w:b/>
          <w:bCs/>
          <w:sz w:val="22"/>
          <w:szCs w:val="22"/>
          <w:lang w:val="en-CA"/>
        </w:rPr>
        <w:t>ThéCell</w:t>
      </w:r>
      <w:r w:rsidR="000420E0" w:rsidRPr="00D06E15">
        <w:rPr>
          <w:b/>
          <w:bCs/>
          <w:sz w:val="22"/>
          <w:szCs w:val="22"/>
          <w:lang w:val="en-CA"/>
        </w:rPr>
        <w:t xml:space="preserve"> (</w:t>
      </w:r>
      <w:r w:rsidRPr="00D06E15">
        <w:rPr>
          <w:b/>
          <w:bCs/>
          <w:sz w:val="22"/>
          <w:szCs w:val="22"/>
          <w:lang w:val="en-CA"/>
        </w:rPr>
        <w:t>several choices possible</w:t>
      </w:r>
      <w:r w:rsidR="000420E0" w:rsidRPr="00D06E15">
        <w:rPr>
          <w:b/>
          <w:bCs/>
          <w:sz w:val="22"/>
          <w:szCs w:val="22"/>
          <w:lang w:val="en-CA"/>
        </w:rPr>
        <w:t>):</w:t>
      </w:r>
    </w:p>
    <w:p w14:paraId="68580700" w14:textId="4874BFA3" w:rsidR="00C13788" w:rsidRPr="00D06E15" w:rsidRDefault="00C13788" w:rsidP="00C13788">
      <w:pPr>
        <w:ind w:left="1416"/>
        <w:jc w:val="both"/>
        <w:rPr>
          <w:sz w:val="22"/>
          <w:szCs w:val="22"/>
          <w:lang w:val="en-CA"/>
        </w:rPr>
      </w:pPr>
      <w:r w:rsidRPr="00D06E15">
        <w:rPr>
          <w:sz w:val="22"/>
          <w:szCs w:val="22"/>
          <w:lang w:val="en-CA"/>
        </w:rPr>
        <w:t xml:space="preserve">□ Musculoskeletal and </w:t>
      </w:r>
      <w:r w:rsidR="007E78A3" w:rsidRPr="00D06E15">
        <w:rPr>
          <w:sz w:val="22"/>
          <w:szCs w:val="22"/>
          <w:lang w:val="en-CA"/>
        </w:rPr>
        <w:t>n</w:t>
      </w:r>
      <w:r w:rsidRPr="00D06E15">
        <w:rPr>
          <w:sz w:val="22"/>
          <w:szCs w:val="22"/>
          <w:lang w:val="en-CA"/>
        </w:rPr>
        <w:t xml:space="preserve">ervous </w:t>
      </w:r>
      <w:r w:rsidR="007E78A3" w:rsidRPr="00D06E15">
        <w:rPr>
          <w:sz w:val="22"/>
          <w:szCs w:val="22"/>
          <w:lang w:val="en-CA"/>
        </w:rPr>
        <w:t>s</w:t>
      </w:r>
      <w:r w:rsidRPr="00D06E15">
        <w:rPr>
          <w:sz w:val="22"/>
          <w:szCs w:val="22"/>
          <w:lang w:val="en-CA"/>
        </w:rPr>
        <w:t>ystem</w:t>
      </w:r>
      <w:r w:rsidR="00E95D3D" w:rsidRPr="00D06E15">
        <w:rPr>
          <w:sz w:val="22"/>
          <w:szCs w:val="22"/>
          <w:lang w:val="en-CA"/>
        </w:rPr>
        <w:t>s</w:t>
      </w:r>
    </w:p>
    <w:p w14:paraId="141188BC" w14:textId="05A361EA" w:rsidR="00C13788" w:rsidRPr="00D06E15" w:rsidRDefault="00C13788" w:rsidP="00C13788">
      <w:pPr>
        <w:ind w:left="1416"/>
        <w:jc w:val="both"/>
        <w:rPr>
          <w:sz w:val="22"/>
          <w:szCs w:val="22"/>
          <w:lang w:val="en-CA"/>
        </w:rPr>
      </w:pPr>
      <w:r w:rsidRPr="00D06E15">
        <w:rPr>
          <w:sz w:val="22"/>
          <w:szCs w:val="22"/>
          <w:lang w:val="en-CA"/>
        </w:rPr>
        <w:t xml:space="preserve">□ </w:t>
      </w:r>
      <w:r w:rsidR="007E78A3" w:rsidRPr="00D06E15">
        <w:rPr>
          <w:sz w:val="22"/>
          <w:szCs w:val="22"/>
          <w:lang w:val="en-CA"/>
        </w:rPr>
        <w:t>C</w:t>
      </w:r>
      <w:r w:rsidRPr="00D06E15">
        <w:rPr>
          <w:sz w:val="22"/>
          <w:szCs w:val="22"/>
          <w:lang w:val="en-CA"/>
        </w:rPr>
        <w:t>ardiovascular, pulmonary</w:t>
      </w:r>
      <w:r w:rsidR="00E95D3D" w:rsidRPr="00D06E15">
        <w:rPr>
          <w:sz w:val="22"/>
          <w:szCs w:val="22"/>
          <w:lang w:val="en-CA"/>
        </w:rPr>
        <w:t xml:space="preserve">, </w:t>
      </w:r>
      <w:r w:rsidRPr="00D06E15">
        <w:rPr>
          <w:sz w:val="22"/>
          <w:szCs w:val="22"/>
          <w:lang w:val="en-CA"/>
        </w:rPr>
        <w:t>renal</w:t>
      </w:r>
      <w:r w:rsidR="007E78A3" w:rsidRPr="00D06E15">
        <w:rPr>
          <w:sz w:val="22"/>
          <w:szCs w:val="22"/>
          <w:lang w:val="en-CA"/>
        </w:rPr>
        <w:t xml:space="preserve"> </w:t>
      </w:r>
      <w:r w:rsidR="00E95D3D" w:rsidRPr="00D06E15">
        <w:rPr>
          <w:sz w:val="22"/>
          <w:szCs w:val="22"/>
          <w:lang w:val="en-CA"/>
        </w:rPr>
        <w:t xml:space="preserve">and digestive </w:t>
      </w:r>
      <w:r w:rsidR="007E78A3" w:rsidRPr="00D06E15">
        <w:rPr>
          <w:sz w:val="22"/>
          <w:szCs w:val="22"/>
          <w:lang w:val="en-CA"/>
        </w:rPr>
        <w:t>system</w:t>
      </w:r>
      <w:r w:rsidR="00E95D3D" w:rsidRPr="00D06E15">
        <w:rPr>
          <w:sz w:val="22"/>
          <w:szCs w:val="22"/>
          <w:lang w:val="en-CA"/>
        </w:rPr>
        <w:t>s</w:t>
      </w:r>
    </w:p>
    <w:p w14:paraId="7FB73FD4" w14:textId="0D2DD9FB" w:rsidR="00C13788" w:rsidRPr="00D06E15" w:rsidRDefault="00C13788" w:rsidP="00C13788">
      <w:pPr>
        <w:ind w:left="1416"/>
        <w:jc w:val="both"/>
        <w:rPr>
          <w:sz w:val="22"/>
          <w:szCs w:val="22"/>
          <w:lang w:val="en-CA"/>
        </w:rPr>
      </w:pPr>
      <w:r w:rsidRPr="00D06E15">
        <w:rPr>
          <w:sz w:val="22"/>
          <w:szCs w:val="22"/>
          <w:lang w:val="en-CA"/>
        </w:rPr>
        <w:t xml:space="preserve">□ </w:t>
      </w:r>
      <w:r w:rsidR="007E78A3" w:rsidRPr="00D06E15">
        <w:rPr>
          <w:sz w:val="22"/>
          <w:szCs w:val="22"/>
          <w:lang w:val="en-CA"/>
        </w:rPr>
        <w:t>S</w:t>
      </w:r>
      <w:r w:rsidRPr="00D06E15">
        <w:rPr>
          <w:sz w:val="22"/>
          <w:szCs w:val="22"/>
          <w:lang w:val="en-CA"/>
        </w:rPr>
        <w:t>kin</w:t>
      </w:r>
      <w:r w:rsidR="00E95D3D" w:rsidRPr="00D06E15">
        <w:rPr>
          <w:sz w:val="22"/>
          <w:szCs w:val="22"/>
          <w:lang w:val="en-CA"/>
        </w:rPr>
        <w:t xml:space="preserve"> and ocular systems</w:t>
      </w:r>
    </w:p>
    <w:p w14:paraId="34189650" w14:textId="066C591D" w:rsidR="00C13788" w:rsidRPr="00D06E15" w:rsidRDefault="00C13788" w:rsidP="00C13788">
      <w:pPr>
        <w:ind w:left="1416"/>
        <w:jc w:val="both"/>
        <w:rPr>
          <w:sz w:val="22"/>
          <w:szCs w:val="22"/>
          <w:lang w:val="en-CA"/>
        </w:rPr>
      </w:pPr>
      <w:r w:rsidRPr="00D06E15">
        <w:rPr>
          <w:sz w:val="22"/>
          <w:szCs w:val="22"/>
          <w:lang w:val="en-CA"/>
        </w:rPr>
        <w:t>□ Hematology, Oncology and Immunology</w:t>
      </w:r>
    </w:p>
    <w:p w14:paraId="1C9F06E4" w14:textId="77777777" w:rsidR="00C13788" w:rsidRPr="00D06E15" w:rsidRDefault="00C13788" w:rsidP="00164809">
      <w:pPr>
        <w:jc w:val="both"/>
        <w:rPr>
          <w:sz w:val="22"/>
          <w:szCs w:val="22"/>
          <w:lang w:val="en-CA"/>
        </w:rPr>
      </w:pPr>
    </w:p>
    <w:p w14:paraId="2A339E49" w14:textId="7FB6422B" w:rsidR="00164809" w:rsidRPr="00D06E15" w:rsidRDefault="00164809" w:rsidP="00164809">
      <w:pPr>
        <w:jc w:val="both"/>
        <w:rPr>
          <w:b/>
          <w:bCs/>
          <w:sz w:val="22"/>
          <w:szCs w:val="22"/>
          <w:lang w:val="en-CA"/>
        </w:rPr>
      </w:pPr>
      <w:r w:rsidRPr="00D06E15">
        <w:rPr>
          <w:b/>
          <w:bCs/>
          <w:sz w:val="22"/>
          <w:szCs w:val="22"/>
          <w:lang w:val="en-CA"/>
        </w:rPr>
        <w:t xml:space="preserve">Axes </w:t>
      </w:r>
      <w:r w:rsidR="00E95D3D" w:rsidRPr="00D06E15">
        <w:rPr>
          <w:b/>
          <w:bCs/>
          <w:sz w:val="22"/>
          <w:szCs w:val="22"/>
          <w:lang w:val="en-CA"/>
        </w:rPr>
        <w:t xml:space="preserve">or type of research </w:t>
      </w:r>
      <w:r w:rsidRPr="00D06E15">
        <w:rPr>
          <w:b/>
          <w:bCs/>
          <w:sz w:val="22"/>
          <w:szCs w:val="22"/>
          <w:lang w:val="en-CA"/>
        </w:rPr>
        <w:t>(several choices possible):</w:t>
      </w:r>
    </w:p>
    <w:p w14:paraId="6574BF3B" w14:textId="7DC4B4B2" w:rsidR="00E95D3D" w:rsidRPr="00D06E15" w:rsidRDefault="00164809" w:rsidP="00164809">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AA245A" w:rsidRPr="00D06E15">
        <w:rPr>
          <w:bCs/>
          <w:sz w:val="22"/>
          <w:szCs w:val="22"/>
          <w:lang w:val="en-CA"/>
        </w:rPr>
        <w:t>Fundamental</w:t>
      </w:r>
      <w:r w:rsidRPr="00D06E15">
        <w:rPr>
          <w:bCs/>
          <w:sz w:val="22"/>
          <w:szCs w:val="22"/>
          <w:lang w:val="en-CA"/>
        </w:rPr>
        <w:t xml:space="preserve"> </w:t>
      </w:r>
      <w:r w:rsidR="00E95D3D" w:rsidRPr="00D06E15">
        <w:rPr>
          <w:bCs/>
          <w:sz w:val="22"/>
          <w:szCs w:val="22"/>
          <w:lang w:val="en-CA"/>
        </w:rPr>
        <w:t>research</w:t>
      </w:r>
    </w:p>
    <w:p w14:paraId="194C2F63" w14:textId="02F8294C" w:rsidR="00164809" w:rsidRPr="00D06E15" w:rsidRDefault="00E95D3D" w:rsidP="00164809">
      <w:pPr>
        <w:ind w:left="1416"/>
        <w:jc w:val="both"/>
        <w:rPr>
          <w:bCs/>
          <w:sz w:val="22"/>
          <w:szCs w:val="22"/>
          <w:lang w:val="en-CA"/>
        </w:rPr>
      </w:pPr>
      <w:r w:rsidRPr="00D06E15">
        <w:rPr>
          <w:sz w:val="22"/>
          <w:szCs w:val="22"/>
          <w:lang w:val="en-CA"/>
        </w:rPr>
        <w:t>□</w:t>
      </w:r>
      <w:r w:rsidRPr="00D06E15">
        <w:rPr>
          <w:bCs/>
          <w:sz w:val="22"/>
          <w:szCs w:val="22"/>
          <w:lang w:val="en-CA"/>
        </w:rPr>
        <w:t xml:space="preserve"> P</w:t>
      </w:r>
      <w:r w:rsidR="00164809" w:rsidRPr="00D06E15">
        <w:rPr>
          <w:bCs/>
          <w:sz w:val="22"/>
          <w:szCs w:val="22"/>
          <w:lang w:val="en-CA"/>
        </w:rPr>
        <w:t>re-clinical research</w:t>
      </w:r>
    </w:p>
    <w:p w14:paraId="10521492" w14:textId="77777777" w:rsidR="00E95D3D" w:rsidRPr="00D06E15" w:rsidRDefault="00BF1A3D" w:rsidP="00BF1A3D">
      <w:pPr>
        <w:ind w:left="1416"/>
        <w:jc w:val="both"/>
        <w:rPr>
          <w:sz w:val="22"/>
          <w:szCs w:val="22"/>
          <w:lang w:val="en-CA"/>
        </w:rPr>
      </w:pPr>
      <w:r w:rsidRPr="00D06E15">
        <w:rPr>
          <w:sz w:val="22"/>
          <w:szCs w:val="22"/>
          <w:lang w:val="en-CA"/>
        </w:rPr>
        <w:t>□ Clinical research</w:t>
      </w:r>
    </w:p>
    <w:p w14:paraId="2D2C22FD" w14:textId="5C24F183" w:rsidR="00E95D3D" w:rsidRPr="00D06E15" w:rsidRDefault="00E95D3D" w:rsidP="00BF1A3D">
      <w:pPr>
        <w:ind w:left="1416"/>
        <w:jc w:val="both"/>
        <w:rPr>
          <w:sz w:val="22"/>
          <w:szCs w:val="22"/>
          <w:lang w:val="en-CA"/>
        </w:rPr>
      </w:pPr>
      <w:r w:rsidRPr="00D06E15">
        <w:rPr>
          <w:sz w:val="22"/>
          <w:szCs w:val="22"/>
          <w:lang w:val="en-CA"/>
        </w:rPr>
        <w:t>□ Translational research</w:t>
      </w:r>
    </w:p>
    <w:p w14:paraId="396B1088" w14:textId="09D005BB" w:rsidR="00164809" w:rsidRDefault="00164809">
      <w:pPr>
        <w:ind w:left="1416"/>
        <w:jc w:val="both"/>
        <w:rPr>
          <w:bCs/>
          <w:color w:val="000000"/>
          <w:sz w:val="20"/>
          <w:szCs w:val="20"/>
          <w:lang w:val="en-CA"/>
        </w:rPr>
      </w:pPr>
    </w:p>
    <w:p w14:paraId="0C787EF3" w14:textId="05AAE39B" w:rsidR="00D06E15" w:rsidRDefault="00D06E15">
      <w:pPr>
        <w:ind w:left="1416"/>
        <w:jc w:val="both"/>
        <w:rPr>
          <w:bCs/>
          <w:color w:val="000000"/>
          <w:sz w:val="20"/>
          <w:szCs w:val="20"/>
          <w:lang w:val="en-CA"/>
        </w:rPr>
      </w:pPr>
    </w:p>
    <w:p w14:paraId="07EA750C" w14:textId="489908A1" w:rsidR="00D06E15" w:rsidRPr="00D06E15" w:rsidRDefault="00D06E15">
      <w:pPr>
        <w:ind w:left="1416"/>
        <w:jc w:val="both"/>
        <w:rPr>
          <w:bCs/>
          <w:sz w:val="20"/>
          <w:szCs w:val="20"/>
          <w:lang w:val="en-CA"/>
        </w:rPr>
      </w:pPr>
    </w:p>
    <w:p w14:paraId="31ECD5F7" w14:textId="77777777" w:rsidR="00D06E15" w:rsidRPr="00D06E15" w:rsidRDefault="00D06E15">
      <w:pPr>
        <w:ind w:left="1416"/>
        <w:jc w:val="both"/>
        <w:rPr>
          <w:bCs/>
          <w:sz w:val="20"/>
          <w:szCs w:val="20"/>
          <w:lang w:val="en-CA"/>
        </w:rPr>
      </w:pPr>
    </w:p>
    <w:p w14:paraId="43D8CFA9" w14:textId="77777777" w:rsidR="005D0ED0" w:rsidRPr="00D06E15" w:rsidRDefault="005D0ED0" w:rsidP="005D0ED0">
      <w:pPr>
        <w:ind w:left="1416"/>
        <w:jc w:val="both"/>
        <w:rPr>
          <w:sz w:val="20"/>
          <w:szCs w:val="20"/>
          <w:lang w:val="en-CA"/>
        </w:rPr>
        <w:sectPr w:rsidR="005D0ED0" w:rsidRPr="00D06E15" w:rsidSect="00325400">
          <w:headerReference w:type="default" r:id="rId17"/>
          <w:pgSz w:w="12242" w:h="15842" w:code="1"/>
          <w:pgMar w:top="1418" w:right="1418" w:bottom="1418" w:left="1418" w:header="709" w:footer="709" w:gutter="0"/>
          <w:cols w:space="708"/>
          <w:titlePg/>
          <w:docGrid w:linePitch="360"/>
        </w:sectPr>
      </w:pPr>
    </w:p>
    <w:p w14:paraId="4884E729" w14:textId="77777777" w:rsidR="00E95D3D" w:rsidRPr="008168AE" w:rsidRDefault="00E95D3D" w:rsidP="00D06E15">
      <w:pPr>
        <w:pBdr>
          <w:top w:val="single" w:sz="4" w:space="1" w:color="auto"/>
          <w:bottom w:val="single" w:sz="4" w:space="1" w:color="auto"/>
        </w:pBdr>
        <w:shd w:val="clear" w:color="auto" w:fill="DBE5F1" w:themeFill="accent1" w:themeFillTint="33"/>
        <w:jc w:val="both"/>
        <w:rPr>
          <w:b/>
          <w:bCs/>
          <w:szCs w:val="22"/>
          <w:lang w:val="en-CA"/>
        </w:rPr>
      </w:pPr>
      <w:r w:rsidRPr="008168AE">
        <w:rPr>
          <w:b/>
          <w:bCs/>
          <w:szCs w:val="22"/>
          <w:lang w:val="en-CA"/>
        </w:rPr>
        <w:t>SECTION 2.1</w:t>
      </w:r>
    </w:p>
    <w:p w14:paraId="244D6A76" w14:textId="0589C2EA" w:rsidR="00164809" w:rsidRPr="00D06E15" w:rsidRDefault="00E95D3D" w:rsidP="00D06E15">
      <w:pPr>
        <w:pBdr>
          <w:top w:val="single" w:sz="4" w:space="1" w:color="auto"/>
          <w:bottom w:val="single" w:sz="4" w:space="1" w:color="auto"/>
        </w:pBdr>
        <w:shd w:val="clear" w:color="auto" w:fill="DBE5F1" w:themeFill="accent1" w:themeFillTint="33"/>
        <w:jc w:val="both"/>
        <w:rPr>
          <w:b/>
          <w:bCs/>
          <w:sz w:val="20"/>
          <w:szCs w:val="20"/>
          <w:lang w:val="en-CA"/>
        </w:rPr>
      </w:pPr>
      <w:r w:rsidRPr="008168AE">
        <w:rPr>
          <w:b/>
          <w:bCs/>
          <w:szCs w:val="22"/>
          <w:lang w:val="en-CA"/>
        </w:rPr>
        <w:t>CO-INVESTIGATORS</w:t>
      </w:r>
      <w:r w:rsidRPr="00D06E15">
        <w:rPr>
          <w:b/>
          <w:bCs/>
          <w:sz w:val="20"/>
          <w:szCs w:val="20"/>
          <w:lang w:val="en-CA"/>
        </w:rPr>
        <w:t xml:space="preserve"> (</w:t>
      </w:r>
      <w:r w:rsidR="00164809" w:rsidRPr="00D06E15">
        <w:rPr>
          <w:b/>
          <w:bCs/>
          <w:sz w:val="20"/>
          <w:szCs w:val="20"/>
          <w:lang w:val="en-CA"/>
        </w:rPr>
        <w:t>Possibility of 7 co-investigators</w:t>
      </w:r>
      <w:r w:rsidRPr="00D06E15">
        <w:rPr>
          <w:b/>
          <w:bCs/>
          <w:sz w:val="20"/>
          <w:szCs w:val="20"/>
          <w:lang w:val="en-CA"/>
        </w:rPr>
        <w:t xml:space="preserve">) </w:t>
      </w:r>
      <w:r w:rsidRPr="00D06E15">
        <w:rPr>
          <w:sz w:val="20"/>
          <w:szCs w:val="20"/>
          <w:lang w:val="en-CA"/>
        </w:rPr>
        <w:t>(</w:t>
      </w:r>
      <w:r w:rsidRPr="00D06E15">
        <w:rPr>
          <w:i/>
          <w:iCs/>
          <w:sz w:val="20"/>
          <w:szCs w:val="20"/>
          <w:lang w:val="en-CA"/>
        </w:rPr>
        <w:t>duplicate this section if needed</w:t>
      </w:r>
      <w:r w:rsidRPr="00D06E15">
        <w:rPr>
          <w:sz w:val="20"/>
          <w:szCs w:val="20"/>
          <w:lang w:val="en-CA"/>
        </w:rPr>
        <w:t>)</w:t>
      </w:r>
    </w:p>
    <w:p w14:paraId="632509E3" w14:textId="77777777" w:rsidR="00D06E15" w:rsidRDefault="00D06E15" w:rsidP="00164809">
      <w:pPr>
        <w:ind w:firstLine="708"/>
        <w:jc w:val="both"/>
        <w:rPr>
          <w:b/>
          <w:bCs/>
          <w:sz w:val="22"/>
          <w:szCs w:val="22"/>
          <w:lang w:val="en-CA"/>
        </w:rPr>
      </w:pPr>
    </w:p>
    <w:p w14:paraId="48F9ECF6" w14:textId="5638FBE9" w:rsidR="00164809" w:rsidRPr="00D06E15" w:rsidRDefault="00164809" w:rsidP="00D06E15">
      <w:pPr>
        <w:jc w:val="both"/>
        <w:rPr>
          <w:b/>
          <w:bCs/>
          <w:sz w:val="22"/>
          <w:szCs w:val="22"/>
          <w:lang w:val="en-CA"/>
        </w:rPr>
      </w:pPr>
      <w:r w:rsidRPr="00D06E15">
        <w:rPr>
          <w:b/>
          <w:bCs/>
          <w:sz w:val="22"/>
          <w:szCs w:val="22"/>
          <w:lang w:val="en-CA"/>
        </w:rPr>
        <w:t>Co-investigator's Name</w:t>
      </w:r>
      <w:r w:rsidR="00274384" w:rsidRPr="00D06E15">
        <w:rPr>
          <w:b/>
          <w:bCs/>
          <w:sz w:val="22"/>
          <w:szCs w:val="22"/>
          <w:lang w:val="en-CA"/>
        </w:rPr>
        <w:t xml:space="preserve"> (LAST NAME, First name)</w:t>
      </w:r>
      <w:r w:rsidRPr="00D06E15">
        <w:rPr>
          <w:b/>
          <w:bCs/>
          <w:sz w:val="22"/>
          <w:szCs w:val="22"/>
          <w:lang w:val="en-CA"/>
        </w:rPr>
        <w:t xml:space="preserve">: </w:t>
      </w:r>
    </w:p>
    <w:p w14:paraId="370466C5" w14:textId="77777777" w:rsidR="00164809" w:rsidRPr="00D06E15" w:rsidRDefault="00164809" w:rsidP="00D06E15">
      <w:pPr>
        <w:jc w:val="both"/>
        <w:rPr>
          <w:b/>
          <w:bCs/>
          <w:sz w:val="22"/>
          <w:szCs w:val="22"/>
          <w:lang w:val="en-CA"/>
        </w:rPr>
      </w:pPr>
    </w:p>
    <w:p w14:paraId="3EE75F65" w14:textId="6E9E3D29" w:rsidR="00164809" w:rsidRPr="00D06E15" w:rsidRDefault="00164809" w:rsidP="00D06E15">
      <w:pPr>
        <w:jc w:val="both"/>
        <w:rPr>
          <w:b/>
          <w:bCs/>
          <w:sz w:val="22"/>
          <w:szCs w:val="22"/>
          <w:lang w:val="en-CA"/>
        </w:rPr>
      </w:pPr>
      <w:r w:rsidRPr="00D06E15">
        <w:rPr>
          <w:b/>
          <w:bCs/>
          <w:sz w:val="22"/>
          <w:szCs w:val="22"/>
          <w:lang w:val="en-CA"/>
        </w:rPr>
        <w:t xml:space="preserve">Affiliation: </w:t>
      </w:r>
    </w:p>
    <w:p w14:paraId="4D4378A3" w14:textId="77777777" w:rsidR="00164809" w:rsidRPr="00D06E15" w:rsidRDefault="00164809" w:rsidP="00D06E15">
      <w:pPr>
        <w:jc w:val="both"/>
        <w:rPr>
          <w:b/>
          <w:bCs/>
          <w:sz w:val="22"/>
          <w:szCs w:val="22"/>
          <w:lang w:val="en-CA"/>
        </w:rPr>
      </w:pPr>
      <w:r w:rsidRPr="00D06E15">
        <w:rPr>
          <w:b/>
          <w:bCs/>
          <w:sz w:val="22"/>
          <w:szCs w:val="22"/>
          <w:lang w:val="en-CA"/>
        </w:rPr>
        <w:t xml:space="preserve"> </w:t>
      </w:r>
    </w:p>
    <w:p w14:paraId="022508B8" w14:textId="24B83544" w:rsidR="00164809" w:rsidRPr="00D06E15" w:rsidRDefault="00164809" w:rsidP="00D06E15">
      <w:pPr>
        <w:jc w:val="both"/>
        <w:rPr>
          <w:b/>
          <w:bCs/>
          <w:sz w:val="22"/>
          <w:szCs w:val="22"/>
          <w:lang w:val="en-CA"/>
        </w:rPr>
      </w:pPr>
      <w:r w:rsidRPr="00D06E15">
        <w:rPr>
          <w:b/>
          <w:bCs/>
          <w:sz w:val="22"/>
          <w:szCs w:val="22"/>
          <w:lang w:val="en-CA"/>
        </w:rPr>
        <w:t xml:space="preserve">I am a young researcher (eligible for the FRQS Junior 1): </w:t>
      </w:r>
      <w:r w:rsidR="00274384" w:rsidRPr="00D06E15">
        <w:rPr>
          <w:rFonts w:eastAsia="Times New Roman"/>
          <w:sz w:val="22"/>
          <w:szCs w:val="22"/>
          <w:lang w:val="en-CA" w:eastAsia="fr-FR"/>
        </w:rPr>
        <w:tab/>
      </w:r>
      <w:sdt>
        <w:sdtPr>
          <w:rPr>
            <w:rFonts w:eastAsia="Times New Roman"/>
            <w:sz w:val="22"/>
            <w:szCs w:val="22"/>
            <w:lang w:val="en-CA" w:eastAsia="fr-FR"/>
          </w:rPr>
          <w:id w:val="-383562144"/>
          <w14:checkbox>
            <w14:checked w14:val="0"/>
            <w14:checkedState w14:val="2612" w14:font="MS Gothic"/>
            <w14:uncheckedState w14:val="2610" w14:font="MS Gothic"/>
          </w14:checkbox>
        </w:sdtPr>
        <w:sdtEndPr/>
        <w:sdtContent>
          <w:r w:rsidR="00274384" w:rsidRPr="00D06E15">
            <w:rPr>
              <w:rFonts w:ascii="Segoe UI Symbol" w:eastAsia="MS Gothic" w:hAnsi="Segoe UI Symbol" w:cs="Segoe UI Symbol"/>
              <w:sz w:val="22"/>
              <w:szCs w:val="22"/>
              <w:lang w:val="en-CA" w:eastAsia="fr-FR"/>
            </w:rPr>
            <w:t>☐</w:t>
          </w:r>
        </w:sdtContent>
      </w:sdt>
      <w:r w:rsidR="00274384" w:rsidRPr="00D06E15">
        <w:rPr>
          <w:rFonts w:eastAsia="Times New Roman"/>
          <w:sz w:val="22"/>
          <w:szCs w:val="22"/>
          <w:lang w:val="en-CA" w:eastAsia="fr-FR"/>
        </w:rPr>
        <w:t xml:space="preserve">yes </w:t>
      </w:r>
      <w:r w:rsidR="00274384" w:rsidRPr="00D06E15">
        <w:rPr>
          <w:rFonts w:eastAsia="Times New Roman"/>
          <w:sz w:val="22"/>
          <w:szCs w:val="22"/>
          <w:lang w:val="en-CA" w:eastAsia="fr-FR"/>
        </w:rPr>
        <w:tab/>
      </w:r>
      <w:r w:rsidR="00274384" w:rsidRPr="00D06E15">
        <w:rPr>
          <w:rFonts w:eastAsia="Times New Roman"/>
          <w:sz w:val="22"/>
          <w:szCs w:val="22"/>
          <w:lang w:val="en-CA" w:eastAsia="fr-FR"/>
        </w:rPr>
        <w:tab/>
      </w:r>
      <w:sdt>
        <w:sdtPr>
          <w:rPr>
            <w:rFonts w:eastAsia="Times New Roman"/>
            <w:sz w:val="22"/>
            <w:szCs w:val="22"/>
            <w:lang w:val="en-CA" w:eastAsia="fr-FR"/>
          </w:rPr>
          <w:id w:val="90359810"/>
          <w14:checkbox>
            <w14:checked w14:val="0"/>
            <w14:checkedState w14:val="2612" w14:font="MS Gothic"/>
            <w14:uncheckedState w14:val="2610" w14:font="MS Gothic"/>
          </w14:checkbox>
        </w:sdtPr>
        <w:sdtEndPr/>
        <w:sdtContent>
          <w:r w:rsidR="00274384" w:rsidRPr="00D06E15">
            <w:rPr>
              <w:rFonts w:ascii="Segoe UI Symbol" w:eastAsia="MS Gothic" w:hAnsi="Segoe UI Symbol" w:cs="Segoe UI Symbol"/>
              <w:sz w:val="22"/>
              <w:szCs w:val="22"/>
              <w:lang w:val="en-CA" w:eastAsia="fr-FR"/>
            </w:rPr>
            <w:t>☐</w:t>
          </w:r>
        </w:sdtContent>
      </w:sdt>
      <w:r w:rsidR="00274384" w:rsidRPr="00D06E15">
        <w:rPr>
          <w:rFonts w:eastAsia="Times New Roman"/>
          <w:sz w:val="22"/>
          <w:szCs w:val="22"/>
          <w:lang w:val="en-CA" w:eastAsia="fr-FR"/>
        </w:rPr>
        <w:t>no</w:t>
      </w:r>
    </w:p>
    <w:p w14:paraId="54A27EE8" w14:textId="77777777" w:rsidR="00D06E15" w:rsidRPr="00D06E15" w:rsidRDefault="00D06E15" w:rsidP="00D06E15">
      <w:pPr>
        <w:jc w:val="both"/>
        <w:rPr>
          <w:b/>
          <w:bCs/>
          <w:sz w:val="22"/>
          <w:szCs w:val="22"/>
          <w:lang w:val="en-CA"/>
        </w:rPr>
      </w:pPr>
    </w:p>
    <w:p w14:paraId="61CC269A" w14:textId="6985FF5D" w:rsidR="00164809" w:rsidRPr="00D06E15" w:rsidRDefault="00164809" w:rsidP="00D06E15">
      <w:pPr>
        <w:jc w:val="both"/>
        <w:rPr>
          <w:b/>
          <w:bCs/>
          <w:sz w:val="22"/>
          <w:szCs w:val="22"/>
          <w:lang w:val="en-CA"/>
        </w:rPr>
      </w:pPr>
      <w:r w:rsidRPr="00D06E15">
        <w:rPr>
          <w:b/>
          <w:bCs/>
          <w:sz w:val="22"/>
          <w:szCs w:val="22"/>
          <w:lang w:val="en-CA"/>
        </w:rPr>
        <w:t>Affiliation to research networks (several possible choices):</w:t>
      </w:r>
    </w:p>
    <w:p w14:paraId="6FF1BEC8" w14:textId="31BE858D"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w:t>
      </w:r>
      <w:r w:rsidR="00AC357F" w:rsidRPr="00D06E15">
        <w:rPr>
          <w:bCs/>
          <w:sz w:val="22"/>
          <w:szCs w:val="22"/>
          <w:lang w:val="en-CA"/>
        </w:rPr>
        <w:t>V</w:t>
      </w:r>
      <w:r w:rsidR="00274384" w:rsidRPr="00D06E15">
        <w:rPr>
          <w:bCs/>
          <w:sz w:val="22"/>
          <w:szCs w:val="22"/>
          <w:lang w:val="en-CA"/>
        </w:rPr>
        <w:t>HRN</w:t>
      </w:r>
      <w:r w:rsidR="00AC357F" w:rsidRPr="00D06E15">
        <w:rPr>
          <w:bCs/>
          <w:sz w:val="22"/>
          <w:szCs w:val="22"/>
          <w:lang w:val="en-CA"/>
        </w:rPr>
        <w:t xml:space="preserve"> </w:t>
      </w:r>
      <w:r w:rsidRPr="00D06E15">
        <w:rPr>
          <w:bCs/>
          <w:sz w:val="22"/>
          <w:szCs w:val="22"/>
          <w:lang w:val="en-CA"/>
        </w:rPr>
        <w:t>network;</w:t>
      </w:r>
    </w:p>
    <w:p w14:paraId="2830F186" w14:textId="73C77928"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w:t>
      </w:r>
      <w:r w:rsidR="00BF1A3D" w:rsidRPr="00D06E15">
        <w:rPr>
          <w:bCs/>
          <w:sz w:val="22"/>
          <w:szCs w:val="22"/>
          <w:lang w:val="en-CA"/>
        </w:rPr>
        <w:t>ThéCell</w:t>
      </w:r>
      <w:r w:rsidRPr="00D06E15">
        <w:rPr>
          <w:bCs/>
          <w:sz w:val="22"/>
          <w:szCs w:val="22"/>
          <w:lang w:val="en-CA"/>
        </w:rPr>
        <w:t xml:space="preserve"> network.</w:t>
      </w:r>
    </w:p>
    <w:p w14:paraId="78AE66AF" w14:textId="0378D556"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Another FRQS Network (</w:t>
      </w:r>
      <w:r w:rsidRPr="00D06E15">
        <w:rPr>
          <w:bCs/>
          <w:i/>
          <w:sz w:val="22"/>
          <w:szCs w:val="22"/>
          <w:lang w:val="en-CA"/>
        </w:rPr>
        <w:t>which</w:t>
      </w:r>
      <w:r w:rsidRPr="00D06E15">
        <w:rPr>
          <w:bCs/>
          <w:sz w:val="22"/>
          <w:szCs w:val="22"/>
          <w:lang w:val="en-CA"/>
        </w:rPr>
        <w:t>);</w:t>
      </w:r>
    </w:p>
    <w:p w14:paraId="4004F46C" w14:textId="4D29A410" w:rsidR="00BF1A3D" w:rsidRPr="00D06E15" w:rsidRDefault="00BF1A3D" w:rsidP="00D06E15">
      <w:pPr>
        <w:ind w:left="708"/>
        <w:jc w:val="both"/>
        <w:rPr>
          <w:sz w:val="22"/>
          <w:szCs w:val="22"/>
          <w:lang w:val="en-CA"/>
        </w:rPr>
      </w:pPr>
      <w:r w:rsidRPr="00D06E15">
        <w:rPr>
          <w:sz w:val="22"/>
          <w:szCs w:val="22"/>
          <w:lang w:val="en-CA"/>
        </w:rPr>
        <w:t>□ Stem Cell Network;</w:t>
      </w:r>
    </w:p>
    <w:p w14:paraId="68C8BBB1" w14:textId="09DF1E5E"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Others</w:t>
      </w:r>
      <w:r w:rsidR="00BF1A3D" w:rsidRPr="00D06E15">
        <w:rPr>
          <w:bCs/>
          <w:sz w:val="22"/>
          <w:szCs w:val="22"/>
          <w:lang w:val="en-CA"/>
        </w:rPr>
        <w:t xml:space="preserve"> (</w:t>
      </w:r>
      <w:r w:rsidR="00BF1A3D" w:rsidRPr="00D06E15">
        <w:rPr>
          <w:bCs/>
          <w:i/>
          <w:sz w:val="22"/>
          <w:szCs w:val="22"/>
          <w:lang w:val="en-CA"/>
        </w:rPr>
        <w:t>which</w:t>
      </w:r>
      <w:r w:rsidR="00BF1A3D" w:rsidRPr="00D06E15">
        <w:rPr>
          <w:bCs/>
          <w:sz w:val="22"/>
          <w:szCs w:val="22"/>
          <w:lang w:val="en-CA"/>
        </w:rPr>
        <w:t>)</w:t>
      </w:r>
      <w:r w:rsidRPr="00D06E15">
        <w:rPr>
          <w:bCs/>
          <w:sz w:val="22"/>
          <w:szCs w:val="22"/>
          <w:lang w:val="en-CA"/>
        </w:rPr>
        <w:t>.</w:t>
      </w:r>
    </w:p>
    <w:p w14:paraId="266E3A1A" w14:textId="4F7A45FA" w:rsidR="00274384" w:rsidRDefault="00274384" w:rsidP="00D06E15">
      <w:pPr>
        <w:ind w:left="708"/>
        <w:rPr>
          <w:sz w:val="20"/>
          <w:szCs w:val="20"/>
          <w:lang w:val="en-CA"/>
        </w:rPr>
      </w:pPr>
      <w:r w:rsidRPr="00D06E15">
        <w:rPr>
          <w:sz w:val="20"/>
          <w:szCs w:val="20"/>
          <w:lang w:val="en-CA"/>
        </w:rPr>
        <w:br w:type="page"/>
      </w:r>
    </w:p>
    <w:p w14:paraId="20DB7751" w14:textId="77777777" w:rsidR="00D06E15" w:rsidRPr="00D06E15" w:rsidRDefault="00D06E15" w:rsidP="00D06E15">
      <w:pPr>
        <w:ind w:left="708"/>
        <w:rPr>
          <w:sz w:val="20"/>
          <w:szCs w:val="20"/>
          <w:lang w:val="en-CA"/>
        </w:rPr>
      </w:pPr>
    </w:p>
    <w:p w14:paraId="58C83F88" w14:textId="4EA88517" w:rsidR="00E10AEA" w:rsidRPr="00D06E15" w:rsidRDefault="00274384" w:rsidP="00D06E15">
      <w:pPr>
        <w:pBdr>
          <w:top w:val="single" w:sz="4" w:space="1" w:color="auto"/>
          <w:bottom w:val="single" w:sz="4" w:space="1" w:color="auto"/>
        </w:pBdr>
        <w:shd w:val="clear" w:color="auto" w:fill="DBE5F1" w:themeFill="accent1" w:themeFillTint="33"/>
        <w:ind w:left="284" w:hanging="284"/>
        <w:jc w:val="both"/>
        <w:rPr>
          <w:b/>
          <w:bCs/>
          <w:szCs w:val="22"/>
        </w:rPr>
      </w:pPr>
      <w:r w:rsidRPr="00D06E15">
        <w:rPr>
          <w:b/>
          <w:bCs/>
          <w:szCs w:val="22"/>
        </w:rPr>
        <w:t>SECTION 2.2</w:t>
      </w:r>
    </w:p>
    <w:p w14:paraId="32069A59" w14:textId="0F6DB48E" w:rsidR="00274384" w:rsidRPr="00D06E15" w:rsidRDefault="00274384" w:rsidP="00D06E15">
      <w:pPr>
        <w:pBdr>
          <w:top w:val="single" w:sz="4" w:space="1" w:color="auto"/>
          <w:bottom w:val="single" w:sz="4" w:space="1" w:color="auto"/>
        </w:pBdr>
        <w:shd w:val="clear" w:color="auto" w:fill="DBE5F1" w:themeFill="accent1" w:themeFillTint="33"/>
        <w:ind w:left="284" w:hanging="284"/>
        <w:jc w:val="both"/>
        <w:rPr>
          <w:b/>
          <w:bCs/>
          <w:szCs w:val="22"/>
        </w:rPr>
      </w:pPr>
      <w:r w:rsidRPr="00D06E15">
        <w:rPr>
          <w:b/>
          <w:bCs/>
          <w:szCs w:val="22"/>
        </w:rPr>
        <w:t>Students</w:t>
      </w:r>
    </w:p>
    <w:p w14:paraId="50C62C32" w14:textId="77777777" w:rsidR="00274384" w:rsidRPr="00D06E15" w:rsidRDefault="00274384" w:rsidP="00E10AEA">
      <w:pPr>
        <w:jc w:val="both"/>
        <w:rPr>
          <w:b/>
          <w:bCs/>
          <w:sz w:val="20"/>
          <w:szCs w:val="20"/>
          <w:lang w:val="en-CA"/>
        </w:rPr>
      </w:pPr>
    </w:p>
    <w:p w14:paraId="3868D418" w14:textId="4A031DCE" w:rsidR="00164809" w:rsidRPr="00D06E15" w:rsidRDefault="00AA245A" w:rsidP="00D06E15">
      <w:pPr>
        <w:pStyle w:val="Paragraphedeliste"/>
        <w:numPr>
          <w:ilvl w:val="0"/>
          <w:numId w:val="34"/>
        </w:numPr>
        <w:ind w:left="426"/>
        <w:jc w:val="both"/>
        <w:rPr>
          <w:bCs/>
          <w:sz w:val="22"/>
          <w:szCs w:val="22"/>
          <w:lang w:val="en-CA"/>
        </w:rPr>
      </w:pPr>
      <w:r w:rsidRPr="00D06E15">
        <w:rPr>
          <w:b/>
          <w:bCs/>
          <w:sz w:val="22"/>
          <w:szCs w:val="22"/>
          <w:lang w:val="en-CA"/>
        </w:rPr>
        <w:t xml:space="preserve">Name </w:t>
      </w:r>
      <w:r w:rsidR="00274384" w:rsidRPr="00D06E15">
        <w:rPr>
          <w:b/>
          <w:bCs/>
          <w:sz w:val="22"/>
          <w:szCs w:val="22"/>
          <w:lang w:val="en-CA"/>
        </w:rPr>
        <w:t xml:space="preserve">(LAST NAME, </w:t>
      </w:r>
      <w:r w:rsidR="00D06E15" w:rsidRPr="00D06E15">
        <w:rPr>
          <w:b/>
          <w:bCs/>
          <w:sz w:val="22"/>
          <w:szCs w:val="22"/>
          <w:lang w:val="en-CA"/>
        </w:rPr>
        <w:t>f</w:t>
      </w:r>
      <w:r w:rsidR="00274384" w:rsidRPr="00D06E15">
        <w:rPr>
          <w:b/>
          <w:bCs/>
          <w:sz w:val="22"/>
          <w:szCs w:val="22"/>
          <w:lang w:val="en-CA"/>
        </w:rPr>
        <w:t xml:space="preserve">irst name) </w:t>
      </w:r>
      <w:r w:rsidRPr="00D06E15">
        <w:rPr>
          <w:b/>
          <w:bCs/>
          <w:sz w:val="22"/>
          <w:szCs w:val="22"/>
          <w:lang w:val="en-CA"/>
        </w:rPr>
        <w:t>of the s</w:t>
      </w:r>
      <w:r w:rsidR="00164809" w:rsidRPr="00D06E15">
        <w:rPr>
          <w:b/>
          <w:bCs/>
          <w:sz w:val="22"/>
          <w:szCs w:val="22"/>
          <w:lang w:val="en-CA"/>
        </w:rPr>
        <w:t>t</w:t>
      </w:r>
      <w:r w:rsidRPr="00D06E15">
        <w:rPr>
          <w:b/>
          <w:bCs/>
          <w:sz w:val="22"/>
          <w:szCs w:val="22"/>
          <w:lang w:val="en-CA"/>
        </w:rPr>
        <w:t>udent, postdoctoral fellow or resident</w:t>
      </w:r>
      <w:r w:rsidR="00164809" w:rsidRPr="00D06E15">
        <w:rPr>
          <w:b/>
          <w:bCs/>
          <w:sz w:val="22"/>
          <w:szCs w:val="22"/>
          <w:lang w:val="en-CA"/>
        </w:rPr>
        <w:t xml:space="preserve"> directly involved in the project:</w:t>
      </w:r>
      <w:r w:rsidR="00164809" w:rsidRPr="00D06E15">
        <w:rPr>
          <w:bCs/>
          <w:sz w:val="22"/>
          <w:szCs w:val="22"/>
          <w:lang w:val="en-CA"/>
        </w:rPr>
        <w:t xml:space="preserve"> </w:t>
      </w:r>
    </w:p>
    <w:p w14:paraId="289D7CB4" w14:textId="56F5EC03"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Current study program and level of study: </w:t>
      </w:r>
    </w:p>
    <w:p w14:paraId="3CC5D304" w14:textId="4DB9D157"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Affiliation: </w:t>
      </w:r>
    </w:p>
    <w:p w14:paraId="0C3D2130" w14:textId="61636824"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Name of the research director: </w:t>
      </w:r>
    </w:p>
    <w:p w14:paraId="447A9EB4" w14:textId="77777777" w:rsidR="00164809" w:rsidRPr="00D06E15" w:rsidRDefault="00164809" w:rsidP="00164809">
      <w:pPr>
        <w:jc w:val="both"/>
        <w:rPr>
          <w:b/>
          <w:bCs/>
          <w:sz w:val="22"/>
          <w:szCs w:val="22"/>
          <w:lang w:val="en-CA"/>
        </w:rPr>
      </w:pPr>
    </w:p>
    <w:p w14:paraId="0C7858E1" w14:textId="51F3FC5C" w:rsidR="00164809" w:rsidRPr="00D06E15" w:rsidRDefault="00164809" w:rsidP="00D06E15">
      <w:pPr>
        <w:pStyle w:val="Paragraphedeliste"/>
        <w:numPr>
          <w:ilvl w:val="0"/>
          <w:numId w:val="34"/>
        </w:numPr>
        <w:ind w:left="426"/>
        <w:jc w:val="both"/>
        <w:rPr>
          <w:b/>
          <w:bCs/>
          <w:sz w:val="22"/>
          <w:szCs w:val="22"/>
          <w:lang w:val="en-CA"/>
        </w:rPr>
      </w:pPr>
      <w:r w:rsidRPr="00D06E15">
        <w:rPr>
          <w:b/>
          <w:bCs/>
          <w:sz w:val="22"/>
          <w:szCs w:val="22"/>
          <w:lang w:val="en-CA"/>
        </w:rPr>
        <w:t xml:space="preserve">Other students, postdoctoral fellows, residents or research professionals involved in the project, if relevant </w:t>
      </w:r>
      <w:r w:rsidR="00BF1A3D" w:rsidRPr="00D06E15">
        <w:rPr>
          <w:bCs/>
          <w:sz w:val="22"/>
          <w:szCs w:val="22"/>
          <w:lang w:val="en-CA"/>
        </w:rPr>
        <w:t>(</w:t>
      </w:r>
      <w:r w:rsidRPr="00D06E15">
        <w:rPr>
          <w:bCs/>
          <w:sz w:val="22"/>
          <w:szCs w:val="22"/>
          <w:lang w:val="en-CA"/>
        </w:rPr>
        <w:t xml:space="preserve">Name, level of study in progress or </w:t>
      </w:r>
      <w:r w:rsidR="00AA245A" w:rsidRPr="00D06E15">
        <w:rPr>
          <w:bCs/>
          <w:sz w:val="22"/>
          <w:szCs w:val="22"/>
          <w:lang w:val="en-CA"/>
        </w:rPr>
        <w:t xml:space="preserve">position </w:t>
      </w:r>
      <w:r w:rsidRPr="00D06E15">
        <w:rPr>
          <w:bCs/>
          <w:sz w:val="22"/>
          <w:szCs w:val="22"/>
          <w:lang w:val="en-CA"/>
        </w:rPr>
        <w:t>(function), name of research director and affiliation</w:t>
      </w:r>
      <w:r w:rsidR="00274384" w:rsidRPr="00D06E15">
        <w:rPr>
          <w:bCs/>
          <w:sz w:val="22"/>
          <w:szCs w:val="22"/>
          <w:lang w:val="en-CA"/>
        </w:rPr>
        <w:t>):</w:t>
      </w:r>
    </w:p>
    <w:p w14:paraId="1825424C" w14:textId="73D27B08" w:rsidR="00D06E15" w:rsidRDefault="00D06E15" w:rsidP="00D06E15">
      <w:pPr>
        <w:pStyle w:val="Paragraphedeliste"/>
        <w:ind w:left="426"/>
        <w:jc w:val="both"/>
        <w:rPr>
          <w:b/>
          <w:bCs/>
          <w:sz w:val="22"/>
          <w:szCs w:val="22"/>
          <w:lang w:val="en-CA"/>
        </w:rPr>
      </w:pPr>
    </w:p>
    <w:p w14:paraId="6CC6E614" w14:textId="257576FE" w:rsidR="00D06E15" w:rsidRDefault="00D06E15" w:rsidP="00D06E15">
      <w:pPr>
        <w:pStyle w:val="Paragraphedeliste"/>
        <w:ind w:left="426"/>
        <w:jc w:val="both"/>
        <w:rPr>
          <w:b/>
          <w:bCs/>
          <w:sz w:val="22"/>
          <w:szCs w:val="22"/>
          <w:lang w:val="en-CA"/>
        </w:rPr>
      </w:pPr>
    </w:p>
    <w:p w14:paraId="2662AD24" w14:textId="77777777" w:rsidR="00D06E15" w:rsidRPr="00D06E15" w:rsidRDefault="00D06E15" w:rsidP="00D06E15">
      <w:pPr>
        <w:pStyle w:val="Paragraphedeliste"/>
        <w:ind w:left="426"/>
        <w:jc w:val="both"/>
        <w:rPr>
          <w:b/>
          <w:bCs/>
          <w:sz w:val="22"/>
          <w:szCs w:val="22"/>
          <w:lang w:val="en-CA"/>
        </w:rPr>
      </w:pPr>
    </w:p>
    <w:p w14:paraId="363C82D1" w14:textId="77777777" w:rsidR="00E10AEA" w:rsidRPr="00D06E15" w:rsidRDefault="00E10AEA" w:rsidP="00E10AEA">
      <w:pPr>
        <w:jc w:val="both"/>
        <w:rPr>
          <w:sz w:val="20"/>
          <w:szCs w:val="20"/>
          <w:lang w:val="en-CA"/>
        </w:rPr>
      </w:pPr>
    </w:p>
    <w:p w14:paraId="2697254E" w14:textId="47F731A7" w:rsidR="00274384" w:rsidRPr="008168AE" w:rsidRDefault="00274384" w:rsidP="00D06E15">
      <w:pPr>
        <w:pBdr>
          <w:top w:val="single" w:sz="4" w:space="1" w:color="auto"/>
          <w:bottom w:val="single" w:sz="4" w:space="1" w:color="auto"/>
        </w:pBdr>
        <w:shd w:val="clear" w:color="auto" w:fill="DBE5F1" w:themeFill="accent1" w:themeFillTint="33"/>
        <w:ind w:left="284" w:hanging="284"/>
        <w:jc w:val="both"/>
        <w:rPr>
          <w:b/>
          <w:bCs/>
          <w:szCs w:val="22"/>
          <w:lang w:val="en-CA"/>
        </w:rPr>
      </w:pPr>
      <w:r w:rsidRPr="008168AE">
        <w:rPr>
          <w:b/>
          <w:bCs/>
          <w:szCs w:val="22"/>
          <w:lang w:val="en-CA"/>
        </w:rPr>
        <w:t>SECTION 2.3</w:t>
      </w:r>
    </w:p>
    <w:p w14:paraId="7138BBD1" w14:textId="7C3BE3C1" w:rsidR="00274384" w:rsidRPr="008168AE" w:rsidRDefault="00274384" w:rsidP="00D06E15">
      <w:pPr>
        <w:pBdr>
          <w:top w:val="single" w:sz="4" w:space="1" w:color="auto"/>
          <w:bottom w:val="single" w:sz="4" w:space="1" w:color="auto"/>
        </w:pBdr>
        <w:shd w:val="clear" w:color="auto" w:fill="DBE5F1" w:themeFill="accent1" w:themeFillTint="33"/>
        <w:ind w:left="284" w:hanging="284"/>
        <w:jc w:val="both"/>
        <w:rPr>
          <w:b/>
          <w:bCs/>
          <w:szCs w:val="22"/>
          <w:lang w:val="en-CA"/>
        </w:rPr>
      </w:pPr>
      <w:r w:rsidRPr="008168AE">
        <w:rPr>
          <w:b/>
          <w:bCs/>
          <w:szCs w:val="22"/>
          <w:lang w:val="en-CA"/>
        </w:rPr>
        <w:t>Knowledge users, research centres and location</w:t>
      </w:r>
    </w:p>
    <w:p w14:paraId="209D5B86" w14:textId="77777777" w:rsidR="00274384" w:rsidRPr="00D06E15" w:rsidRDefault="00274384" w:rsidP="00AB1385">
      <w:pPr>
        <w:jc w:val="both"/>
        <w:rPr>
          <w:b/>
          <w:bCs/>
          <w:sz w:val="22"/>
          <w:szCs w:val="22"/>
          <w:lang w:val="en-CA"/>
        </w:rPr>
      </w:pPr>
    </w:p>
    <w:p w14:paraId="0FA1E761" w14:textId="4625162E" w:rsidR="00AB1385" w:rsidRPr="00D06E15" w:rsidRDefault="00164809" w:rsidP="00D06E15">
      <w:pPr>
        <w:pStyle w:val="Paragraphedeliste"/>
        <w:numPr>
          <w:ilvl w:val="0"/>
          <w:numId w:val="35"/>
        </w:numPr>
        <w:jc w:val="both"/>
        <w:rPr>
          <w:b/>
          <w:bCs/>
          <w:sz w:val="22"/>
          <w:szCs w:val="22"/>
          <w:lang w:val="en-CA"/>
        </w:rPr>
      </w:pPr>
      <w:r w:rsidRPr="00D06E15">
        <w:rPr>
          <w:b/>
          <w:bCs/>
          <w:sz w:val="22"/>
          <w:szCs w:val="22"/>
          <w:lang w:val="en-CA"/>
        </w:rPr>
        <w:t xml:space="preserve">Name </w:t>
      </w:r>
      <w:r w:rsidR="00274384" w:rsidRPr="00D06E15">
        <w:rPr>
          <w:b/>
          <w:bCs/>
          <w:sz w:val="22"/>
          <w:szCs w:val="22"/>
          <w:lang w:val="en-CA"/>
        </w:rPr>
        <w:t xml:space="preserve">(and affiliation) </w:t>
      </w:r>
      <w:r w:rsidRPr="00D06E15">
        <w:rPr>
          <w:b/>
          <w:bCs/>
          <w:sz w:val="22"/>
          <w:szCs w:val="22"/>
          <w:lang w:val="en-CA"/>
        </w:rPr>
        <w:t>of knowledge user(s) directly involved in the project</w:t>
      </w:r>
      <w:r w:rsidR="00AB1385" w:rsidRPr="00D06E15">
        <w:rPr>
          <w:b/>
          <w:bCs/>
          <w:sz w:val="22"/>
          <w:szCs w:val="22"/>
          <w:lang w:val="en-CA"/>
        </w:rPr>
        <w:t xml:space="preserve">: </w:t>
      </w:r>
    </w:p>
    <w:p w14:paraId="58E9648B" w14:textId="77777777" w:rsidR="00BF1A3D" w:rsidRPr="00D06E15" w:rsidRDefault="00BF1A3D" w:rsidP="00AB1385">
      <w:pPr>
        <w:jc w:val="both"/>
        <w:rPr>
          <w:i/>
          <w:sz w:val="22"/>
          <w:szCs w:val="22"/>
          <w:lang w:val="en-CA"/>
        </w:rPr>
      </w:pPr>
    </w:p>
    <w:p w14:paraId="212BD7EE" w14:textId="77777777" w:rsidR="00164809" w:rsidRPr="00D06E15" w:rsidRDefault="00164809" w:rsidP="00D06E15">
      <w:pPr>
        <w:pStyle w:val="Paragraphedeliste"/>
        <w:numPr>
          <w:ilvl w:val="0"/>
          <w:numId w:val="35"/>
        </w:numPr>
        <w:jc w:val="both"/>
        <w:rPr>
          <w:b/>
          <w:bCs/>
          <w:sz w:val="22"/>
          <w:szCs w:val="22"/>
          <w:lang w:val="en-CA"/>
        </w:rPr>
      </w:pPr>
      <w:r w:rsidRPr="00D06E15">
        <w:rPr>
          <w:b/>
          <w:bCs/>
          <w:sz w:val="22"/>
          <w:szCs w:val="22"/>
          <w:lang w:val="en-CA"/>
        </w:rPr>
        <w:t>Quebec research centers directly involved in the work:</w:t>
      </w:r>
    </w:p>
    <w:p w14:paraId="53C9E57C" w14:textId="77777777" w:rsidR="002C6D68" w:rsidRPr="00D06E15" w:rsidRDefault="002C6D68" w:rsidP="00E10AEA">
      <w:pPr>
        <w:jc w:val="both"/>
        <w:rPr>
          <w:b/>
          <w:bCs/>
          <w:i/>
          <w:sz w:val="22"/>
          <w:szCs w:val="22"/>
          <w:lang w:val="en-CA"/>
        </w:rPr>
      </w:pPr>
    </w:p>
    <w:p w14:paraId="0375B34C" w14:textId="675E5DDC" w:rsidR="00D5328C" w:rsidRPr="00D06E15" w:rsidRDefault="008F039D" w:rsidP="00D06E15">
      <w:pPr>
        <w:pStyle w:val="Paragraphedeliste"/>
        <w:numPr>
          <w:ilvl w:val="0"/>
          <w:numId w:val="35"/>
        </w:numPr>
        <w:jc w:val="both"/>
        <w:rPr>
          <w:b/>
          <w:bCs/>
          <w:sz w:val="22"/>
          <w:szCs w:val="22"/>
          <w:lang w:val="en-CA"/>
        </w:rPr>
      </w:pPr>
      <w:r w:rsidRPr="00D06E15">
        <w:rPr>
          <w:b/>
          <w:bCs/>
          <w:sz w:val="22"/>
          <w:szCs w:val="22"/>
          <w:lang w:val="en-CA"/>
        </w:rPr>
        <w:t>Research Center(s) outside Quebec directly involved in the work (optional)</w:t>
      </w:r>
      <w:r w:rsidR="00D5328C" w:rsidRPr="00D06E15">
        <w:rPr>
          <w:b/>
          <w:bCs/>
          <w:sz w:val="22"/>
          <w:szCs w:val="22"/>
          <w:lang w:val="en-CA"/>
        </w:rPr>
        <w:t>:</w:t>
      </w:r>
    </w:p>
    <w:p w14:paraId="2ED3CECA" w14:textId="77777777" w:rsidR="0039622A" w:rsidRPr="00D06E15" w:rsidRDefault="0039622A" w:rsidP="00E10AEA">
      <w:pPr>
        <w:jc w:val="both"/>
        <w:rPr>
          <w:b/>
          <w:bCs/>
          <w:sz w:val="22"/>
          <w:szCs w:val="22"/>
          <w:lang w:val="en-CA"/>
        </w:rPr>
      </w:pPr>
    </w:p>
    <w:p w14:paraId="19F6F01A" w14:textId="21950B4F" w:rsidR="008F039D" w:rsidRPr="00D06E15" w:rsidRDefault="008F039D" w:rsidP="00D06E15">
      <w:pPr>
        <w:pStyle w:val="Paragraphedeliste"/>
        <w:numPr>
          <w:ilvl w:val="0"/>
          <w:numId w:val="35"/>
        </w:numPr>
        <w:jc w:val="both"/>
        <w:rPr>
          <w:b/>
          <w:bCs/>
          <w:sz w:val="22"/>
          <w:szCs w:val="22"/>
          <w:lang w:val="en-CA"/>
        </w:rPr>
      </w:pPr>
      <w:r w:rsidRPr="00D06E15">
        <w:rPr>
          <w:b/>
          <w:bCs/>
          <w:sz w:val="22"/>
          <w:szCs w:val="22"/>
          <w:lang w:val="en-CA"/>
        </w:rPr>
        <w:t xml:space="preserve">Location(s) of Research: </w:t>
      </w:r>
      <w:r w:rsidRPr="00D06E15">
        <w:rPr>
          <w:sz w:val="22"/>
          <w:szCs w:val="22"/>
          <w:lang w:val="en-CA"/>
        </w:rPr>
        <w:t>Name of the city(</w:t>
      </w:r>
      <w:r w:rsidR="0013212C" w:rsidRPr="00D06E15">
        <w:rPr>
          <w:sz w:val="22"/>
          <w:szCs w:val="22"/>
          <w:lang w:val="en-CA"/>
        </w:rPr>
        <w:t>ie</w:t>
      </w:r>
      <w:r w:rsidRPr="00D06E15">
        <w:rPr>
          <w:sz w:val="22"/>
          <w:szCs w:val="22"/>
          <w:lang w:val="en-CA"/>
        </w:rPr>
        <w:t>s) (</w:t>
      </w:r>
      <w:r w:rsidR="00E46F95">
        <w:rPr>
          <w:sz w:val="22"/>
          <w:szCs w:val="22"/>
          <w:lang w:val="en-CA"/>
        </w:rPr>
        <w:t>e.g.,</w:t>
      </w:r>
      <w:r w:rsidRPr="00D06E15">
        <w:rPr>
          <w:sz w:val="22"/>
          <w:szCs w:val="22"/>
          <w:lang w:val="en-CA"/>
        </w:rPr>
        <w:t xml:space="preserve"> Sherbrooke and Quebec City) where research will take place and a short description if necessary.</w:t>
      </w:r>
      <w:r w:rsidRPr="00D06E15">
        <w:rPr>
          <w:b/>
          <w:bCs/>
          <w:sz w:val="22"/>
          <w:szCs w:val="22"/>
          <w:lang w:val="en-CA"/>
        </w:rPr>
        <w:t xml:space="preserve"> </w:t>
      </w:r>
    </w:p>
    <w:p w14:paraId="16D38DB8" w14:textId="1E7D1CB2" w:rsidR="00274384" w:rsidRDefault="00274384">
      <w:pPr>
        <w:rPr>
          <w:b/>
          <w:bCs/>
          <w:sz w:val="20"/>
          <w:szCs w:val="20"/>
          <w:lang w:val="en-CA"/>
        </w:rPr>
      </w:pPr>
      <w:r w:rsidRPr="00D06E15">
        <w:rPr>
          <w:b/>
          <w:bCs/>
          <w:sz w:val="20"/>
          <w:szCs w:val="20"/>
          <w:lang w:val="en-CA"/>
        </w:rPr>
        <w:br w:type="page"/>
      </w:r>
    </w:p>
    <w:p w14:paraId="40C289F8" w14:textId="77777777" w:rsidR="00D06E15" w:rsidRPr="00D06E15" w:rsidRDefault="00D06E15">
      <w:pPr>
        <w:rPr>
          <w:b/>
          <w:bCs/>
          <w:sz w:val="20"/>
          <w:szCs w:val="20"/>
          <w:lang w:val="en-CA"/>
        </w:rPr>
      </w:pPr>
    </w:p>
    <w:p w14:paraId="734A9BCC" w14:textId="3BD0F35F" w:rsidR="00274384" w:rsidRPr="00D06E15" w:rsidRDefault="00274384" w:rsidP="00D06E15">
      <w:pPr>
        <w:pBdr>
          <w:top w:val="single" w:sz="4" w:space="1" w:color="auto"/>
          <w:bottom w:val="single" w:sz="4" w:space="1" w:color="auto"/>
        </w:pBdr>
        <w:shd w:val="clear" w:color="auto" w:fill="C6D9F1" w:themeFill="text2" w:themeFillTint="33"/>
        <w:jc w:val="both"/>
        <w:rPr>
          <w:b/>
          <w:bCs/>
          <w:caps/>
          <w:color w:val="000000"/>
          <w:szCs w:val="20"/>
          <w:lang w:val="en-CA"/>
        </w:rPr>
      </w:pPr>
      <w:r w:rsidRPr="00D06E15">
        <w:rPr>
          <w:b/>
          <w:bCs/>
          <w:caps/>
          <w:color w:val="000000"/>
          <w:szCs w:val="20"/>
          <w:lang w:val="en-CA"/>
        </w:rPr>
        <w:t>SECTION 3</w:t>
      </w:r>
    </w:p>
    <w:p w14:paraId="526BE4C3" w14:textId="4E63E5F8" w:rsidR="008F039D" w:rsidRPr="00D06E15" w:rsidRDefault="008F039D" w:rsidP="00D06E15">
      <w:pPr>
        <w:pBdr>
          <w:top w:val="single" w:sz="4" w:space="1" w:color="auto"/>
          <w:bottom w:val="single" w:sz="4" w:space="1" w:color="auto"/>
        </w:pBdr>
        <w:shd w:val="clear" w:color="auto" w:fill="C6D9F1" w:themeFill="text2" w:themeFillTint="33"/>
        <w:rPr>
          <w:b/>
          <w:bCs/>
          <w:caps/>
          <w:color w:val="000000"/>
          <w:szCs w:val="20"/>
          <w:lang w:val="en-CA"/>
        </w:rPr>
      </w:pPr>
      <w:r w:rsidRPr="00D06E15">
        <w:rPr>
          <w:b/>
          <w:bCs/>
          <w:caps/>
          <w:color w:val="000000"/>
          <w:szCs w:val="20"/>
          <w:lang w:val="en-CA"/>
        </w:rPr>
        <w:t>PROJECT SUMMARY</w:t>
      </w:r>
      <w:r w:rsidR="00D06E15" w:rsidRPr="00D06E15">
        <w:rPr>
          <w:b/>
          <w:bCs/>
          <w:caps/>
          <w:color w:val="000000"/>
          <w:szCs w:val="20"/>
          <w:lang w:val="en-CA"/>
        </w:rPr>
        <w:t xml:space="preserve"> </w:t>
      </w:r>
      <w:r w:rsidR="00D06E15" w:rsidRPr="00D06E15">
        <w:rPr>
          <w:i/>
          <w:iCs/>
          <w:color w:val="000000"/>
          <w:sz w:val="18"/>
          <w:szCs w:val="18"/>
          <w:lang w:val="en-CA"/>
        </w:rPr>
        <w:t>(max. 2200 characters including spaces per summary (ENGLISH and FRENCH)</w:t>
      </w:r>
    </w:p>
    <w:p w14:paraId="1033E9D4" w14:textId="77777777" w:rsidR="008F039D" w:rsidRPr="00DC0B99" w:rsidRDefault="008F039D" w:rsidP="008F039D">
      <w:pPr>
        <w:jc w:val="both"/>
        <w:rPr>
          <w:b/>
          <w:bCs/>
          <w:caps/>
          <w:color w:val="000000"/>
          <w:sz w:val="20"/>
          <w:szCs w:val="20"/>
          <w:u w:val="single"/>
          <w:lang w:val="en-CA"/>
        </w:rPr>
      </w:pPr>
    </w:p>
    <w:p w14:paraId="329E2D74" w14:textId="53DB4629" w:rsidR="008F039D" w:rsidRPr="00DC0B99" w:rsidRDefault="008F039D" w:rsidP="008F039D">
      <w:pPr>
        <w:jc w:val="both"/>
        <w:rPr>
          <w:color w:val="000000"/>
          <w:sz w:val="20"/>
          <w:szCs w:val="20"/>
          <w:lang w:val="en-CA"/>
        </w:rPr>
      </w:pPr>
      <w:r w:rsidRPr="00DC0B99">
        <w:rPr>
          <w:color w:val="000000"/>
          <w:sz w:val="20"/>
          <w:szCs w:val="20"/>
          <w:lang w:val="en-CA"/>
        </w:rPr>
        <w:t xml:space="preserve">Provide a summary of the project to present the general idea of this </w:t>
      </w:r>
      <w:r>
        <w:rPr>
          <w:color w:val="000000"/>
          <w:sz w:val="20"/>
          <w:szCs w:val="20"/>
          <w:lang w:val="en-CA"/>
        </w:rPr>
        <w:t>Inter</w:t>
      </w:r>
      <w:r w:rsidRPr="00DC0B99">
        <w:rPr>
          <w:color w:val="000000"/>
          <w:sz w:val="20"/>
          <w:szCs w:val="20"/>
          <w:lang w:val="en-CA"/>
        </w:rPr>
        <w:t>-Network Initiative.</w:t>
      </w:r>
    </w:p>
    <w:p w14:paraId="4A9DEA3C" w14:textId="0ACD8B9D" w:rsidR="00274384" w:rsidRDefault="00274384" w:rsidP="008F039D">
      <w:pPr>
        <w:jc w:val="both"/>
        <w:rPr>
          <w:b/>
          <w:bCs/>
          <w:i/>
          <w:caps/>
          <w:sz w:val="20"/>
          <w:szCs w:val="20"/>
          <w:u w:val="single"/>
          <w:lang w:val="en-CA"/>
        </w:rPr>
      </w:pPr>
    </w:p>
    <w:p w14:paraId="459C7DDA" w14:textId="77777777" w:rsidR="00274384" w:rsidRPr="00BF1A3D" w:rsidRDefault="00274384" w:rsidP="00274384">
      <w:pPr>
        <w:jc w:val="both"/>
        <w:rPr>
          <w:color w:val="000000"/>
          <w:sz w:val="20"/>
          <w:szCs w:val="20"/>
          <w:lang w:val="en-CA"/>
        </w:rPr>
      </w:pPr>
      <w:r w:rsidRPr="00BF1A3D">
        <w:rPr>
          <w:color w:val="000000"/>
          <w:sz w:val="20"/>
          <w:szCs w:val="20"/>
          <w:lang w:val="en-CA"/>
        </w:rPr>
        <w:t xml:space="preserve">Also provide a </w:t>
      </w:r>
      <w:r w:rsidRPr="00D06E15">
        <w:rPr>
          <w:b/>
          <w:bCs/>
          <w:color w:val="000000"/>
          <w:sz w:val="20"/>
          <w:szCs w:val="20"/>
          <w:lang w:val="en-CA"/>
        </w:rPr>
        <w:t>French</w:t>
      </w:r>
      <w:r w:rsidRPr="00BF1A3D">
        <w:rPr>
          <w:color w:val="000000"/>
          <w:sz w:val="20"/>
          <w:szCs w:val="20"/>
          <w:lang w:val="en-CA"/>
        </w:rPr>
        <w:t xml:space="preserve"> version of this summary</w:t>
      </w:r>
      <w:r>
        <w:rPr>
          <w:color w:val="000000"/>
          <w:sz w:val="20"/>
          <w:szCs w:val="20"/>
          <w:lang w:val="en-CA"/>
        </w:rPr>
        <w:t>:</w:t>
      </w:r>
    </w:p>
    <w:p w14:paraId="0A71C9C6" w14:textId="4A566C33" w:rsidR="00274384" w:rsidRDefault="00274384" w:rsidP="008F039D">
      <w:pPr>
        <w:jc w:val="both"/>
        <w:rPr>
          <w:b/>
          <w:bCs/>
          <w:i/>
          <w:caps/>
          <w:sz w:val="20"/>
          <w:szCs w:val="20"/>
          <w:u w:val="single"/>
          <w:lang w:val="en-CA"/>
        </w:rPr>
      </w:pPr>
    </w:p>
    <w:p w14:paraId="410706CB" w14:textId="77777777" w:rsidR="00274384" w:rsidRPr="00E7622A" w:rsidRDefault="00274384" w:rsidP="008F039D">
      <w:pPr>
        <w:jc w:val="both"/>
        <w:rPr>
          <w:b/>
          <w:bCs/>
          <w:i/>
          <w:caps/>
          <w:sz w:val="20"/>
          <w:szCs w:val="20"/>
          <w:u w:val="single"/>
          <w:lang w:val="en-CA"/>
        </w:rPr>
      </w:pPr>
    </w:p>
    <w:p w14:paraId="12C25074" w14:textId="697A4544" w:rsidR="00274384" w:rsidRPr="00D06E15" w:rsidRDefault="00BF1A3D" w:rsidP="004D04B9">
      <w:pPr>
        <w:jc w:val="both"/>
        <w:rPr>
          <w:i/>
          <w:sz w:val="20"/>
          <w:szCs w:val="20"/>
          <w:lang w:val="en-CA"/>
        </w:rPr>
      </w:pPr>
      <w:r w:rsidRPr="00BF1A3D">
        <w:rPr>
          <w:i/>
          <w:color w:val="000000"/>
          <w:sz w:val="20"/>
          <w:szCs w:val="20"/>
          <w:lang w:val="en-CA"/>
        </w:rPr>
        <w:t xml:space="preserve">(Note: This summary may be evaluated by representatives of the </w:t>
      </w:r>
      <w:r w:rsidRPr="00D06E15">
        <w:rPr>
          <w:i/>
          <w:sz w:val="20"/>
          <w:szCs w:val="20"/>
          <w:lang w:val="en-CA"/>
        </w:rPr>
        <w:t>general public, and abstracts of funded projects may be used as a press release and will be posted on our Networks' website).</w:t>
      </w:r>
    </w:p>
    <w:p w14:paraId="0B9C283B" w14:textId="0233B681" w:rsidR="00274384" w:rsidRDefault="00274384">
      <w:pPr>
        <w:rPr>
          <w:i/>
          <w:sz w:val="20"/>
          <w:szCs w:val="20"/>
          <w:lang w:val="en-CA"/>
        </w:rPr>
      </w:pPr>
      <w:r w:rsidRPr="00D06E15">
        <w:rPr>
          <w:i/>
          <w:sz w:val="20"/>
          <w:szCs w:val="20"/>
          <w:lang w:val="en-CA"/>
        </w:rPr>
        <w:br w:type="page"/>
      </w:r>
    </w:p>
    <w:p w14:paraId="14ED2A50" w14:textId="77777777" w:rsidR="00D06E15" w:rsidRPr="00D06E15" w:rsidRDefault="00D06E15">
      <w:pPr>
        <w:rPr>
          <w:i/>
          <w:sz w:val="20"/>
          <w:szCs w:val="20"/>
          <w:lang w:val="en-CA"/>
        </w:rPr>
      </w:pPr>
    </w:p>
    <w:p w14:paraId="77B4D470" w14:textId="77777777" w:rsidR="00526361" w:rsidRPr="00D06E15" w:rsidRDefault="00526361" w:rsidP="004D04B9">
      <w:pPr>
        <w:jc w:val="both"/>
        <w:rPr>
          <w:i/>
          <w:sz w:val="20"/>
          <w:szCs w:val="20"/>
          <w:lang w:val="en-CA"/>
        </w:rPr>
      </w:pPr>
    </w:p>
    <w:p w14:paraId="41FF7A7F" w14:textId="2EA66000" w:rsidR="00BF1A3D" w:rsidRPr="008168AE" w:rsidRDefault="00274384"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4</w:t>
      </w:r>
    </w:p>
    <w:p w14:paraId="27FA6FE0" w14:textId="5B2472C7" w:rsidR="00274384" w:rsidRPr="00D06E15" w:rsidRDefault="008F039D" w:rsidP="00D06E15">
      <w:pPr>
        <w:pBdr>
          <w:top w:val="single" w:sz="4" w:space="1" w:color="auto"/>
          <w:bottom w:val="single" w:sz="4" w:space="1" w:color="auto"/>
        </w:pBdr>
        <w:shd w:val="clear" w:color="auto" w:fill="C6D9F1" w:themeFill="text2" w:themeFillTint="33"/>
        <w:jc w:val="both"/>
        <w:rPr>
          <w:i/>
          <w:sz w:val="20"/>
          <w:szCs w:val="20"/>
          <w:lang w:val="en-CA"/>
        </w:rPr>
      </w:pPr>
      <w:r w:rsidRPr="00D06E15">
        <w:rPr>
          <w:b/>
          <w:bCs/>
          <w:caps/>
          <w:szCs w:val="20"/>
          <w:lang w:val="en-CA"/>
        </w:rPr>
        <w:t>PROJECT DESCRIPTION</w:t>
      </w:r>
      <w:r w:rsidR="00274384" w:rsidRPr="00D06E15">
        <w:rPr>
          <w:b/>
          <w:bCs/>
          <w:caps/>
          <w:sz w:val="20"/>
          <w:szCs w:val="20"/>
          <w:u w:val="single"/>
          <w:lang w:val="en-CA"/>
        </w:rPr>
        <w:t xml:space="preserve"> </w:t>
      </w:r>
      <w:r w:rsidR="00D06E15" w:rsidRPr="00D06E15">
        <w:rPr>
          <w:b/>
          <w:bCs/>
          <w:caps/>
          <w:sz w:val="20"/>
          <w:szCs w:val="20"/>
          <w:u w:val="single"/>
          <w:lang w:val="en-CA"/>
        </w:rPr>
        <w:t>(</w:t>
      </w:r>
      <w:r w:rsidR="00274384" w:rsidRPr="00D06E15">
        <w:rPr>
          <w:i/>
          <w:sz w:val="20"/>
          <w:szCs w:val="20"/>
          <w:lang w:val="en-CA"/>
        </w:rPr>
        <w:t>max. 10 000 characters including spaces (excluding references - see section # 5)</w:t>
      </w:r>
    </w:p>
    <w:p w14:paraId="3DF49CC0" w14:textId="77777777" w:rsidR="008F039D" w:rsidRPr="00D06E15" w:rsidRDefault="008F039D" w:rsidP="008F039D">
      <w:pPr>
        <w:jc w:val="both"/>
        <w:rPr>
          <w:sz w:val="20"/>
          <w:szCs w:val="20"/>
          <w:lang w:val="en-CA"/>
        </w:rPr>
      </w:pPr>
    </w:p>
    <w:p w14:paraId="6C2E43DE" w14:textId="77777777" w:rsidR="008F039D" w:rsidRPr="00D06E15" w:rsidRDefault="008F039D" w:rsidP="008F039D">
      <w:pPr>
        <w:jc w:val="both"/>
        <w:rPr>
          <w:sz w:val="20"/>
          <w:szCs w:val="20"/>
          <w:lang w:val="en-CA"/>
        </w:rPr>
      </w:pPr>
      <w:r w:rsidRPr="00D06E15">
        <w:rPr>
          <w:sz w:val="20"/>
          <w:szCs w:val="20"/>
          <w:lang w:val="en-CA"/>
        </w:rPr>
        <w:t>Provide a description of the project including scientific rationale, objectives and hypotheses, methodology and potential benefits. Please also include a paragraph that presents the originality of your project (</w:t>
      </w:r>
      <w:r w:rsidRPr="00D06E15">
        <w:rPr>
          <w:i/>
          <w:sz w:val="20"/>
          <w:szCs w:val="20"/>
          <w:lang w:val="en-CA"/>
        </w:rPr>
        <w:t>Potential for creating new knowledge, originality of hypotheses and research questions, novelty of the approach, new methodologies or new application of existing methodologies</w:t>
      </w:r>
      <w:r w:rsidRPr="00D06E15">
        <w:rPr>
          <w:sz w:val="20"/>
          <w:szCs w:val="20"/>
          <w:lang w:val="en-CA"/>
        </w:rPr>
        <w:t>). Please structure the text with the following sections:</w:t>
      </w:r>
    </w:p>
    <w:p w14:paraId="45EE9ED9" w14:textId="77777777" w:rsidR="008F039D" w:rsidRPr="00D06E15" w:rsidRDefault="008F039D" w:rsidP="008F039D">
      <w:pPr>
        <w:jc w:val="both"/>
        <w:rPr>
          <w:sz w:val="20"/>
          <w:szCs w:val="20"/>
          <w:lang w:val="en-CA"/>
        </w:rPr>
      </w:pPr>
    </w:p>
    <w:p w14:paraId="6E50C6C4" w14:textId="77777777" w:rsidR="008F039D" w:rsidRPr="00D06E15" w:rsidRDefault="008F039D" w:rsidP="008F039D">
      <w:pPr>
        <w:numPr>
          <w:ilvl w:val="0"/>
          <w:numId w:val="27"/>
        </w:numPr>
        <w:jc w:val="both"/>
        <w:rPr>
          <w:sz w:val="20"/>
          <w:szCs w:val="20"/>
          <w:lang w:val="en-CA"/>
        </w:rPr>
      </w:pPr>
      <w:r w:rsidRPr="00D06E15">
        <w:rPr>
          <w:sz w:val="20"/>
          <w:szCs w:val="20"/>
          <w:lang w:val="en-CA"/>
        </w:rPr>
        <w:t>Objectives;</w:t>
      </w:r>
    </w:p>
    <w:p w14:paraId="2BE64889" w14:textId="20542259" w:rsidR="008F039D" w:rsidRPr="00DC0B99" w:rsidRDefault="008F039D" w:rsidP="008F039D">
      <w:pPr>
        <w:numPr>
          <w:ilvl w:val="0"/>
          <w:numId w:val="27"/>
        </w:numPr>
        <w:jc w:val="both"/>
        <w:rPr>
          <w:sz w:val="20"/>
          <w:szCs w:val="20"/>
          <w:lang w:val="en-CA"/>
        </w:rPr>
      </w:pPr>
      <w:r w:rsidRPr="00DC0B99">
        <w:rPr>
          <w:sz w:val="20"/>
          <w:szCs w:val="20"/>
          <w:lang w:val="en-CA"/>
        </w:rPr>
        <w:t>Hypothesis;</w:t>
      </w:r>
    </w:p>
    <w:p w14:paraId="3C7988DC" w14:textId="56B672F1" w:rsidR="008F039D" w:rsidRPr="00DC0B99" w:rsidRDefault="008F039D" w:rsidP="008F039D">
      <w:pPr>
        <w:numPr>
          <w:ilvl w:val="0"/>
          <w:numId w:val="27"/>
        </w:numPr>
        <w:jc w:val="both"/>
        <w:rPr>
          <w:sz w:val="20"/>
          <w:szCs w:val="20"/>
          <w:lang w:val="en-CA"/>
        </w:rPr>
      </w:pPr>
      <w:r w:rsidRPr="00DC0B99">
        <w:rPr>
          <w:sz w:val="20"/>
          <w:szCs w:val="20"/>
          <w:lang w:val="en-CA"/>
        </w:rPr>
        <w:t>Methodology;</w:t>
      </w:r>
    </w:p>
    <w:p w14:paraId="1D8438A4" w14:textId="18B94B51" w:rsidR="008F039D" w:rsidRPr="00DC0B99" w:rsidRDefault="008F039D" w:rsidP="008F039D">
      <w:pPr>
        <w:numPr>
          <w:ilvl w:val="0"/>
          <w:numId w:val="27"/>
        </w:numPr>
        <w:jc w:val="both"/>
        <w:rPr>
          <w:sz w:val="20"/>
          <w:szCs w:val="20"/>
          <w:lang w:val="en-CA"/>
        </w:rPr>
      </w:pPr>
      <w:r w:rsidRPr="00DC0B99">
        <w:rPr>
          <w:sz w:val="20"/>
          <w:szCs w:val="20"/>
          <w:lang w:val="en-CA"/>
        </w:rPr>
        <w:t>Analysis</w:t>
      </w:r>
      <w:r w:rsidR="00D06E15">
        <w:rPr>
          <w:sz w:val="20"/>
          <w:szCs w:val="20"/>
          <w:lang w:val="en-CA"/>
        </w:rPr>
        <w:t>.</w:t>
      </w:r>
    </w:p>
    <w:p w14:paraId="747DA173" w14:textId="77777777" w:rsidR="008F039D" w:rsidRDefault="008F039D" w:rsidP="008F039D">
      <w:pPr>
        <w:jc w:val="both"/>
        <w:rPr>
          <w:sz w:val="20"/>
          <w:szCs w:val="20"/>
          <w:lang w:val="en-CA"/>
        </w:rPr>
      </w:pPr>
    </w:p>
    <w:p w14:paraId="10D52D1C" w14:textId="1EE32798" w:rsidR="00372095" w:rsidRDefault="00372095" w:rsidP="008F039D">
      <w:pPr>
        <w:jc w:val="both"/>
        <w:rPr>
          <w:sz w:val="20"/>
          <w:szCs w:val="20"/>
          <w:lang w:val="en-CA"/>
        </w:rPr>
      </w:pPr>
      <w:r w:rsidRPr="00372095">
        <w:rPr>
          <w:sz w:val="20"/>
          <w:szCs w:val="20"/>
          <w:lang w:val="en-CA"/>
        </w:rPr>
        <w:t xml:space="preserve">Figures can be added as an appendix only, as a single PDF file </w:t>
      </w:r>
      <w:r w:rsidR="007D6261">
        <w:rPr>
          <w:sz w:val="20"/>
          <w:szCs w:val="20"/>
          <w:lang w:val="en-CA"/>
        </w:rPr>
        <w:t xml:space="preserve">of maximum 3 pages </w:t>
      </w:r>
      <w:r w:rsidRPr="00372095">
        <w:rPr>
          <w:sz w:val="20"/>
          <w:szCs w:val="20"/>
          <w:lang w:val="en-CA"/>
        </w:rPr>
        <w:t xml:space="preserve">(see </w:t>
      </w:r>
      <w:r w:rsidRPr="00372095">
        <w:rPr>
          <w:i/>
          <w:sz w:val="20"/>
          <w:szCs w:val="20"/>
          <w:lang w:val="en-CA"/>
        </w:rPr>
        <w:t>Documents required for submission</w:t>
      </w:r>
      <w:r w:rsidRPr="00372095">
        <w:rPr>
          <w:sz w:val="20"/>
          <w:szCs w:val="20"/>
          <w:lang w:val="en-CA"/>
        </w:rPr>
        <w:t xml:space="preserve"> </w:t>
      </w:r>
      <w:r>
        <w:rPr>
          <w:sz w:val="20"/>
          <w:szCs w:val="20"/>
          <w:lang w:val="en-CA"/>
        </w:rPr>
        <w:t>a</w:t>
      </w:r>
      <w:r w:rsidRPr="00372095">
        <w:rPr>
          <w:sz w:val="20"/>
          <w:szCs w:val="20"/>
          <w:lang w:val="en-CA"/>
        </w:rPr>
        <w:t>bove).</w:t>
      </w:r>
      <w:r w:rsidR="007D6261">
        <w:rPr>
          <w:sz w:val="20"/>
          <w:szCs w:val="20"/>
          <w:lang w:val="en-CA"/>
        </w:rPr>
        <w:t xml:space="preserve"> Please note that all essential elements for the evaluation must be in the text and not in the appendix.</w:t>
      </w:r>
    </w:p>
    <w:p w14:paraId="335CF94F" w14:textId="77777777" w:rsidR="00372095" w:rsidRPr="00DC0B99" w:rsidRDefault="00372095" w:rsidP="008F039D">
      <w:pPr>
        <w:jc w:val="both"/>
        <w:rPr>
          <w:sz w:val="20"/>
          <w:szCs w:val="20"/>
          <w:lang w:val="en-CA"/>
        </w:rPr>
      </w:pPr>
    </w:p>
    <w:p w14:paraId="47D32826" w14:textId="13E96121" w:rsidR="00CE20CE" w:rsidRPr="008F039D" w:rsidRDefault="007E78A3" w:rsidP="008F039D">
      <w:pPr>
        <w:jc w:val="both"/>
        <w:rPr>
          <w:b/>
          <w:bCs/>
          <w:i/>
          <w:iCs/>
          <w:color w:val="000000"/>
          <w:lang w:val="en-CA"/>
        </w:rPr>
      </w:pPr>
      <w:r>
        <w:rPr>
          <w:b/>
          <w:bCs/>
          <w:i/>
          <w:iCs/>
          <w:noProof/>
          <w:color w:val="000000"/>
          <w:lang w:val="fr-CA" w:eastAsia="fr-CA"/>
        </w:rPr>
        <mc:AlternateContent>
          <mc:Choice Requires="wps">
            <w:drawing>
              <wp:anchor distT="0" distB="0" distL="114300" distR="114300" simplePos="0" relativeHeight="251664896" behindDoc="0" locked="0" layoutInCell="1" allowOverlap="1" wp14:anchorId="21BC3934" wp14:editId="5BDFEC69">
                <wp:simplePos x="0" y="0"/>
                <wp:positionH relativeFrom="column">
                  <wp:posOffset>80010</wp:posOffset>
                </wp:positionH>
                <wp:positionV relativeFrom="paragraph">
                  <wp:posOffset>87630</wp:posOffset>
                </wp:positionV>
                <wp:extent cx="6021070" cy="1864360"/>
                <wp:effectExtent l="0" t="0" r="24130"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8643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3EFD7EE" id="AutoShape 2" o:spid="_x0000_s1026" style="position:absolute;margin-left:6.3pt;margin-top:6.9pt;width:474.1pt;height:1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" filled="f"/>
            </w:pict>
          </mc:Fallback>
        </mc:AlternateContent>
      </w:r>
    </w:p>
    <w:p w14:paraId="00D3F145" w14:textId="5D475088" w:rsidR="008F039D" w:rsidRPr="00DC0B99" w:rsidRDefault="008F039D" w:rsidP="008F039D">
      <w:pPr>
        <w:keepNext/>
        <w:widowControl w:val="0"/>
        <w:ind w:left="284"/>
        <w:jc w:val="both"/>
        <w:rPr>
          <w:b/>
          <w:bCs/>
          <w:i/>
          <w:iCs/>
          <w:color w:val="000000"/>
          <w:sz w:val="20"/>
          <w:szCs w:val="20"/>
          <w:lang w:val="en-CA"/>
        </w:rPr>
      </w:pPr>
      <w:r w:rsidRPr="00DC0B99">
        <w:rPr>
          <w:b/>
          <w:bCs/>
          <w:i/>
          <w:iCs/>
          <w:color w:val="000000"/>
          <w:sz w:val="20"/>
          <w:szCs w:val="20"/>
          <w:lang w:val="en-CA"/>
        </w:rPr>
        <w:t xml:space="preserve">Evaluation </w:t>
      </w:r>
      <w:r w:rsidR="0013212C" w:rsidRPr="00DC0B99">
        <w:rPr>
          <w:b/>
          <w:bCs/>
          <w:i/>
          <w:iCs/>
          <w:color w:val="000000"/>
          <w:sz w:val="20"/>
          <w:szCs w:val="20"/>
          <w:lang w:val="en-CA"/>
        </w:rPr>
        <w:t>criteria:</w:t>
      </w:r>
    </w:p>
    <w:p w14:paraId="5DDB8C9A" w14:textId="6DDF9263" w:rsidR="008F039D" w:rsidRPr="00F03494" w:rsidRDefault="008F039D" w:rsidP="008F039D">
      <w:pPr>
        <w:keepNext/>
        <w:widowControl w:val="0"/>
        <w:ind w:left="708" w:hanging="424"/>
        <w:jc w:val="both"/>
        <w:rPr>
          <w:b/>
          <w:bCs/>
          <w:i/>
          <w:iCs/>
          <w:color w:val="000000"/>
          <w:sz w:val="20"/>
          <w:szCs w:val="20"/>
          <w:u w:val="single"/>
          <w:lang w:val="en-CA"/>
        </w:rPr>
      </w:pPr>
      <w:r w:rsidRPr="00F03494">
        <w:rPr>
          <w:b/>
          <w:bCs/>
          <w:i/>
          <w:iCs/>
          <w:color w:val="000000"/>
          <w:sz w:val="20"/>
          <w:szCs w:val="20"/>
          <w:u w:val="single"/>
          <w:lang w:val="en-CA"/>
        </w:rPr>
        <w:t>Originality of the request and scientific merit of the project (</w:t>
      </w:r>
      <w:r w:rsidR="007D6261">
        <w:rPr>
          <w:b/>
          <w:bCs/>
          <w:i/>
          <w:iCs/>
          <w:color w:val="000000"/>
          <w:sz w:val="20"/>
          <w:szCs w:val="20"/>
          <w:u w:val="single"/>
          <w:lang w:val="en-CA"/>
        </w:rPr>
        <w:t>4</w:t>
      </w:r>
      <w:r w:rsidRPr="00F03494">
        <w:rPr>
          <w:b/>
          <w:bCs/>
          <w:i/>
          <w:iCs/>
          <w:color w:val="000000"/>
          <w:sz w:val="20"/>
          <w:szCs w:val="20"/>
          <w:u w:val="single"/>
          <w:lang w:val="en-CA"/>
        </w:rPr>
        <w:t>0 points):</w:t>
      </w:r>
    </w:p>
    <w:p w14:paraId="4AADD40D" w14:textId="5DEF8072"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 xml:space="preserve">Clarity and testability of </w:t>
      </w:r>
      <w:r w:rsidR="0013212C">
        <w:rPr>
          <w:b/>
          <w:bCs/>
          <w:iCs/>
          <w:color w:val="000000"/>
          <w:sz w:val="20"/>
          <w:szCs w:val="20"/>
          <w:lang w:val="en-CA"/>
        </w:rPr>
        <w:t>hypotheses</w:t>
      </w:r>
      <w:r w:rsidRPr="006D1421">
        <w:rPr>
          <w:b/>
          <w:bCs/>
          <w:iCs/>
          <w:color w:val="000000"/>
          <w:sz w:val="20"/>
          <w:szCs w:val="20"/>
          <w:lang w:val="en-CA"/>
        </w:rPr>
        <w:t xml:space="preserve"> (10)</w:t>
      </w:r>
    </w:p>
    <w:p w14:paraId="09ACCF71" w14:textId="0CD42ED2"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 xml:space="preserve">Originality of the </w:t>
      </w:r>
      <w:r w:rsidR="0013212C">
        <w:rPr>
          <w:bCs/>
          <w:i/>
          <w:iCs/>
          <w:color w:val="000000"/>
          <w:sz w:val="20"/>
          <w:szCs w:val="20"/>
          <w:lang w:val="en-CA"/>
        </w:rPr>
        <w:t>hypothes</w:t>
      </w:r>
      <w:r w:rsidR="00087CCD">
        <w:rPr>
          <w:bCs/>
          <w:i/>
          <w:iCs/>
          <w:color w:val="000000"/>
          <w:sz w:val="20"/>
          <w:szCs w:val="20"/>
          <w:lang w:val="en-CA"/>
        </w:rPr>
        <w:t>e</w:t>
      </w:r>
      <w:r w:rsidR="0013212C">
        <w:rPr>
          <w:bCs/>
          <w:i/>
          <w:iCs/>
          <w:color w:val="000000"/>
          <w:sz w:val="20"/>
          <w:szCs w:val="20"/>
          <w:lang w:val="en-CA"/>
        </w:rPr>
        <w:t>s</w:t>
      </w:r>
      <w:r w:rsidRPr="00F03494">
        <w:rPr>
          <w:bCs/>
          <w:i/>
          <w:iCs/>
          <w:color w:val="000000"/>
          <w:sz w:val="20"/>
          <w:szCs w:val="20"/>
          <w:lang w:val="en-CA"/>
        </w:rPr>
        <w:t xml:space="preserve"> and clarity of the research question and scientific rationale.</w:t>
      </w:r>
    </w:p>
    <w:p w14:paraId="459ED7ED" w14:textId="77777777"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Feasibility of the methodological approach in the proposed financial framework</w:t>
      </w:r>
      <w:r>
        <w:rPr>
          <w:bCs/>
          <w:i/>
          <w:iCs/>
          <w:color w:val="000000"/>
          <w:sz w:val="20"/>
          <w:szCs w:val="20"/>
          <w:lang w:val="en-CA"/>
        </w:rPr>
        <w:t>.</w:t>
      </w:r>
    </w:p>
    <w:p w14:paraId="79CE6993" w14:textId="6F7E5E2B"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Realistic and well-defined objectives (10)</w:t>
      </w:r>
    </w:p>
    <w:p w14:paraId="7EB51B5E" w14:textId="40E726C6"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Appropriate experimental design</w:t>
      </w:r>
      <w:r w:rsidR="00E14C94">
        <w:rPr>
          <w:bCs/>
          <w:i/>
          <w:iCs/>
          <w:color w:val="000000"/>
          <w:sz w:val="20"/>
          <w:szCs w:val="20"/>
          <w:lang w:val="en-CA"/>
        </w:rPr>
        <w:t xml:space="preserve"> to attain objectives</w:t>
      </w:r>
      <w:r w:rsidRPr="00F03494">
        <w:rPr>
          <w:bCs/>
          <w:i/>
          <w:iCs/>
          <w:color w:val="000000"/>
          <w:sz w:val="20"/>
          <w:szCs w:val="20"/>
          <w:lang w:val="en-CA"/>
        </w:rPr>
        <w:t>.</w:t>
      </w:r>
    </w:p>
    <w:p w14:paraId="04E7E5CE" w14:textId="77777777" w:rsidR="008F039D" w:rsidRPr="00DC0B99" w:rsidRDefault="008F039D" w:rsidP="008F039D">
      <w:pPr>
        <w:keepNext/>
        <w:widowControl w:val="0"/>
        <w:numPr>
          <w:ilvl w:val="1"/>
          <w:numId w:val="28"/>
        </w:numPr>
        <w:jc w:val="both"/>
        <w:rPr>
          <w:b/>
          <w:bCs/>
          <w:i/>
          <w:iCs/>
          <w:color w:val="000000"/>
          <w:sz w:val="20"/>
          <w:szCs w:val="20"/>
          <w:lang w:val="en-CA"/>
        </w:rPr>
      </w:pPr>
      <w:r w:rsidRPr="00F03494">
        <w:rPr>
          <w:bCs/>
          <w:i/>
          <w:iCs/>
          <w:color w:val="000000"/>
          <w:sz w:val="20"/>
          <w:szCs w:val="20"/>
          <w:lang w:val="en-CA"/>
        </w:rPr>
        <w:t>Potential to create new knowledge</w:t>
      </w:r>
      <w:r w:rsidRPr="00E1550F">
        <w:rPr>
          <w:bCs/>
          <w:i/>
          <w:iCs/>
          <w:color w:val="000000"/>
          <w:sz w:val="20"/>
          <w:szCs w:val="20"/>
          <w:lang w:val="en-CA"/>
        </w:rPr>
        <w:t>.</w:t>
      </w:r>
    </w:p>
    <w:p w14:paraId="4F67BEAA" w14:textId="34FFE51D"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Methodology and analysis / Methodology and analysis (</w:t>
      </w:r>
      <w:r w:rsidR="007D6261">
        <w:rPr>
          <w:b/>
          <w:bCs/>
          <w:iCs/>
          <w:color w:val="000000"/>
          <w:sz w:val="20"/>
          <w:szCs w:val="20"/>
          <w:lang w:val="en-CA"/>
        </w:rPr>
        <w:t>2</w:t>
      </w:r>
      <w:r w:rsidRPr="006D1421">
        <w:rPr>
          <w:b/>
          <w:bCs/>
          <w:iCs/>
          <w:color w:val="000000"/>
          <w:sz w:val="20"/>
          <w:szCs w:val="20"/>
          <w:lang w:val="en-CA"/>
        </w:rPr>
        <w:t>0)</w:t>
      </w:r>
    </w:p>
    <w:p w14:paraId="5A0A6DC0" w14:textId="77777777" w:rsidR="008F039D" w:rsidRPr="00F03494" w:rsidRDefault="008F039D" w:rsidP="008F039D">
      <w:pPr>
        <w:keepNext/>
        <w:widowControl w:val="0"/>
        <w:numPr>
          <w:ilvl w:val="1"/>
          <w:numId w:val="28"/>
        </w:numPr>
        <w:jc w:val="both"/>
        <w:rPr>
          <w:i/>
          <w:color w:val="FF0000"/>
          <w:sz w:val="20"/>
          <w:szCs w:val="20"/>
          <w:lang w:val="en-CA"/>
        </w:rPr>
      </w:pPr>
      <w:r w:rsidRPr="00F03494">
        <w:rPr>
          <w:bCs/>
          <w:i/>
          <w:iCs/>
          <w:color w:val="000000"/>
          <w:sz w:val="20"/>
          <w:szCs w:val="20"/>
          <w:lang w:val="en-CA"/>
        </w:rPr>
        <w:t>Novelty of the approach, new methodologies, or new application of existing methodologies</w:t>
      </w:r>
      <w:r>
        <w:rPr>
          <w:bCs/>
          <w:i/>
          <w:iCs/>
          <w:color w:val="000000"/>
          <w:sz w:val="20"/>
          <w:szCs w:val="20"/>
          <w:lang w:val="en-CA"/>
        </w:rPr>
        <w:t>.</w:t>
      </w:r>
      <w:r w:rsidRPr="00F03494">
        <w:rPr>
          <w:bCs/>
          <w:i/>
          <w:iCs/>
          <w:color w:val="000000"/>
          <w:sz w:val="20"/>
          <w:szCs w:val="20"/>
          <w:lang w:val="en-CA"/>
        </w:rPr>
        <w:t xml:space="preserve"> including participant recruitment, access to databases, laboratory methods or any other data collection method.</w:t>
      </w:r>
    </w:p>
    <w:p w14:paraId="6A405689" w14:textId="77777777" w:rsidR="004A5D7F" w:rsidRPr="008F039D" w:rsidRDefault="004A5D7F" w:rsidP="00E10AEA">
      <w:pPr>
        <w:jc w:val="both"/>
        <w:rPr>
          <w:i/>
          <w:color w:val="FF0000"/>
          <w:sz w:val="20"/>
          <w:szCs w:val="20"/>
          <w:lang w:val="en-CA"/>
        </w:rPr>
      </w:pPr>
    </w:p>
    <w:p w14:paraId="6F1B4EE1" w14:textId="02B1EA55" w:rsidR="007D6261" w:rsidRDefault="007D6261">
      <w:pPr>
        <w:rPr>
          <w:i/>
          <w:color w:val="FF0000"/>
          <w:sz w:val="20"/>
          <w:szCs w:val="20"/>
          <w:lang w:val="en-CA"/>
        </w:rPr>
      </w:pPr>
      <w:r>
        <w:rPr>
          <w:i/>
          <w:color w:val="FF0000"/>
          <w:sz w:val="20"/>
          <w:szCs w:val="20"/>
          <w:lang w:val="en-CA"/>
        </w:rPr>
        <w:br w:type="page"/>
      </w:r>
    </w:p>
    <w:p w14:paraId="7E777E6A" w14:textId="77777777" w:rsidR="00536853" w:rsidRPr="00D06E15" w:rsidRDefault="00536853" w:rsidP="00E10AEA">
      <w:pPr>
        <w:jc w:val="both"/>
        <w:rPr>
          <w:i/>
          <w:sz w:val="20"/>
          <w:szCs w:val="20"/>
          <w:lang w:val="en-CA"/>
        </w:rPr>
      </w:pPr>
    </w:p>
    <w:p w14:paraId="24F81826" w14:textId="4C456FEE" w:rsidR="00A028BE" w:rsidRPr="008168AE" w:rsidRDefault="00132FB0"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5</w:t>
      </w:r>
    </w:p>
    <w:p w14:paraId="1B7651DF" w14:textId="2FE7BD30" w:rsidR="008F039D" w:rsidRPr="008168AE" w:rsidRDefault="008F039D"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BIBLIOGRAPHIC REFERENCES</w:t>
      </w:r>
    </w:p>
    <w:p w14:paraId="252F917C" w14:textId="450AC240" w:rsidR="008F039D" w:rsidRPr="00DC0B99" w:rsidRDefault="008F039D" w:rsidP="008F039D">
      <w:pPr>
        <w:jc w:val="both"/>
        <w:rPr>
          <w:sz w:val="20"/>
          <w:szCs w:val="20"/>
          <w:lang w:val="en-CA"/>
        </w:rPr>
      </w:pPr>
      <w:r w:rsidRPr="00DC0B99">
        <w:rPr>
          <w:sz w:val="20"/>
          <w:szCs w:val="20"/>
          <w:lang w:val="en-CA"/>
        </w:rPr>
        <w:t xml:space="preserve">Provide all bibliographic references related to the </w:t>
      </w:r>
      <w:r w:rsidR="00E14C94">
        <w:rPr>
          <w:sz w:val="20"/>
          <w:szCs w:val="20"/>
          <w:lang w:val="en-CA"/>
        </w:rPr>
        <w:t>submission</w:t>
      </w:r>
      <w:r w:rsidRPr="00DC0B99">
        <w:rPr>
          <w:sz w:val="20"/>
          <w:szCs w:val="20"/>
          <w:lang w:val="en-CA"/>
        </w:rPr>
        <w:t>.</w:t>
      </w:r>
    </w:p>
    <w:p w14:paraId="7B710EC9" w14:textId="77777777" w:rsidR="00D637BB" w:rsidRPr="008F039D" w:rsidRDefault="00D637BB" w:rsidP="00632555">
      <w:pPr>
        <w:jc w:val="both"/>
        <w:rPr>
          <w:b/>
          <w:bCs/>
          <w:caps/>
          <w:sz w:val="20"/>
          <w:szCs w:val="20"/>
          <w:u w:val="single"/>
          <w:lang w:val="en-CA"/>
        </w:rPr>
      </w:pPr>
    </w:p>
    <w:p w14:paraId="4863357F" w14:textId="3A932493" w:rsidR="00132FB0" w:rsidRDefault="00132FB0">
      <w:pPr>
        <w:rPr>
          <w:b/>
          <w:bCs/>
          <w:caps/>
          <w:sz w:val="20"/>
          <w:szCs w:val="20"/>
          <w:u w:val="single"/>
          <w:lang w:val="en-CA"/>
        </w:rPr>
      </w:pPr>
      <w:r>
        <w:rPr>
          <w:b/>
          <w:bCs/>
          <w:caps/>
          <w:sz w:val="20"/>
          <w:szCs w:val="20"/>
          <w:u w:val="single"/>
          <w:lang w:val="en-CA"/>
        </w:rPr>
        <w:br w:type="page"/>
      </w:r>
    </w:p>
    <w:p w14:paraId="39EEE462" w14:textId="1184E471" w:rsidR="00A028BE" w:rsidRPr="008168AE" w:rsidRDefault="00132FB0" w:rsidP="00036BE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6</w:t>
      </w:r>
    </w:p>
    <w:p w14:paraId="4B6A672C" w14:textId="4D035132" w:rsidR="00036BE0" w:rsidRDefault="008F039D" w:rsidP="00036BE0">
      <w:pPr>
        <w:pBdr>
          <w:top w:val="single" w:sz="4" w:space="1" w:color="auto"/>
          <w:bottom w:val="single" w:sz="4" w:space="1" w:color="auto"/>
        </w:pBdr>
        <w:shd w:val="clear" w:color="auto" w:fill="C6D9F1" w:themeFill="text2" w:themeFillTint="33"/>
        <w:jc w:val="both"/>
        <w:rPr>
          <w:b/>
          <w:bCs/>
          <w:caps/>
          <w:szCs w:val="20"/>
          <w:lang w:val="en-CA"/>
        </w:rPr>
      </w:pPr>
      <w:r w:rsidRPr="00036BE0">
        <w:rPr>
          <w:b/>
          <w:bCs/>
          <w:caps/>
          <w:szCs w:val="20"/>
          <w:lang w:val="en-CA"/>
        </w:rPr>
        <w:t>COMPETENCE AND COMPLEMENTARITY OF THE RESEARCH TEAM</w:t>
      </w:r>
    </w:p>
    <w:p w14:paraId="22D078C0" w14:textId="6F5C8515" w:rsidR="00132FB0" w:rsidRPr="00036BE0" w:rsidRDefault="00036BE0" w:rsidP="00036BE0">
      <w:pPr>
        <w:pBdr>
          <w:top w:val="single" w:sz="4" w:space="1" w:color="auto"/>
          <w:bottom w:val="single" w:sz="4" w:space="1" w:color="auto"/>
        </w:pBdr>
        <w:shd w:val="clear" w:color="auto" w:fill="C6D9F1" w:themeFill="text2" w:themeFillTint="33"/>
        <w:jc w:val="both"/>
        <w:rPr>
          <w:i/>
          <w:iCs/>
          <w:sz w:val="18"/>
          <w:szCs w:val="18"/>
          <w:lang w:val="en-CA"/>
        </w:rPr>
      </w:pPr>
      <w:r w:rsidRPr="00036BE0">
        <w:rPr>
          <w:i/>
          <w:iCs/>
          <w:sz w:val="18"/>
          <w:szCs w:val="18"/>
          <w:lang w:val="en-CA"/>
        </w:rPr>
        <w:t>(</w:t>
      </w:r>
      <w:r w:rsidR="00132FB0" w:rsidRPr="00036BE0">
        <w:rPr>
          <w:i/>
          <w:iCs/>
          <w:sz w:val="18"/>
          <w:szCs w:val="18"/>
          <w:lang w:val="en-CA"/>
        </w:rPr>
        <w:t>max. 2800 characters including spaces</w:t>
      </w:r>
      <w:r w:rsidRPr="00036BE0">
        <w:rPr>
          <w:i/>
          <w:iCs/>
          <w:sz w:val="18"/>
          <w:szCs w:val="18"/>
          <w:lang w:val="en-CA"/>
        </w:rPr>
        <w:t>)</w:t>
      </w:r>
    </w:p>
    <w:p w14:paraId="793A43CE" w14:textId="58055AD5" w:rsidR="008F039D" w:rsidRPr="00036BE0" w:rsidRDefault="008F039D" w:rsidP="008F039D">
      <w:pPr>
        <w:jc w:val="both"/>
        <w:rPr>
          <w:sz w:val="20"/>
          <w:szCs w:val="20"/>
          <w:lang w:val="en-CA"/>
        </w:rPr>
      </w:pPr>
      <w:r w:rsidRPr="00036BE0">
        <w:rPr>
          <w:sz w:val="20"/>
          <w:szCs w:val="20"/>
          <w:lang w:val="en-CA"/>
        </w:rPr>
        <w:t>Provide a description of the team formed and its complementarity, scientific achievements, history of publication, funding, and student training (</w:t>
      </w:r>
      <w:r w:rsidR="00E46F95">
        <w:rPr>
          <w:i/>
          <w:sz w:val="20"/>
          <w:szCs w:val="20"/>
          <w:lang w:val="en-CA"/>
        </w:rPr>
        <w:t>e.g.,</w:t>
      </w:r>
      <w:r w:rsidRPr="00036BE0">
        <w:rPr>
          <w:i/>
          <w:sz w:val="20"/>
          <w:szCs w:val="20"/>
          <w:lang w:val="en-CA"/>
        </w:rPr>
        <w:t xml:space="preserve"> how each person's expertise will be used to carry out the project</w:t>
      </w:r>
      <w:r w:rsidRPr="00036BE0">
        <w:rPr>
          <w:sz w:val="20"/>
          <w:szCs w:val="20"/>
          <w:lang w:val="en-CA"/>
        </w:rPr>
        <w:t>).</w:t>
      </w:r>
    </w:p>
    <w:p w14:paraId="2D1FC5DE" w14:textId="10CFEB2F" w:rsidR="008F039D" w:rsidRDefault="008F039D" w:rsidP="008F039D">
      <w:pPr>
        <w:jc w:val="both"/>
        <w:rPr>
          <w:i/>
          <w:sz w:val="20"/>
          <w:szCs w:val="20"/>
          <w:lang w:val="en-CA"/>
        </w:rPr>
      </w:pPr>
    </w:p>
    <w:p w14:paraId="137E31C9" w14:textId="6B4898F9" w:rsidR="00036BE0" w:rsidRDefault="00036BE0" w:rsidP="008F039D">
      <w:pPr>
        <w:jc w:val="both"/>
        <w:rPr>
          <w:i/>
          <w:sz w:val="20"/>
          <w:szCs w:val="20"/>
          <w:lang w:val="en-CA"/>
        </w:rPr>
      </w:pPr>
    </w:p>
    <w:p w14:paraId="5B21880F" w14:textId="306D8E2D" w:rsidR="00036BE0" w:rsidRDefault="00036BE0" w:rsidP="008F039D">
      <w:pPr>
        <w:jc w:val="both"/>
        <w:rPr>
          <w:i/>
          <w:sz w:val="20"/>
          <w:szCs w:val="20"/>
          <w:lang w:val="en-CA"/>
        </w:rPr>
      </w:pPr>
    </w:p>
    <w:p w14:paraId="75F42F4F" w14:textId="33C7D72C" w:rsidR="00036BE0" w:rsidRDefault="00036BE0" w:rsidP="008F039D">
      <w:pPr>
        <w:jc w:val="both"/>
        <w:rPr>
          <w:i/>
          <w:sz w:val="20"/>
          <w:szCs w:val="20"/>
          <w:lang w:val="en-CA"/>
        </w:rPr>
      </w:pPr>
    </w:p>
    <w:p w14:paraId="14967500" w14:textId="6B133573" w:rsidR="00036BE0" w:rsidRDefault="00036BE0" w:rsidP="008F039D">
      <w:pPr>
        <w:jc w:val="both"/>
        <w:rPr>
          <w:i/>
          <w:sz w:val="20"/>
          <w:szCs w:val="20"/>
          <w:lang w:val="en-CA"/>
        </w:rPr>
      </w:pPr>
    </w:p>
    <w:p w14:paraId="5AF65C4F" w14:textId="77777777" w:rsidR="00036BE0" w:rsidRPr="00036BE0" w:rsidRDefault="00036BE0" w:rsidP="008F039D">
      <w:pPr>
        <w:jc w:val="both"/>
        <w:rPr>
          <w:i/>
          <w:sz w:val="20"/>
          <w:szCs w:val="20"/>
          <w:lang w:val="en-CA"/>
        </w:rPr>
      </w:pPr>
    </w:p>
    <w:p w14:paraId="6C47D571" w14:textId="77777777" w:rsidR="00536853" w:rsidRPr="00036BE0" w:rsidRDefault="00536853" w:rsidP="00632555">
      <w:pPr>
        <w:jc w:val="both"/>
        <w:rPr>
          <w:i/>
          <w:sz w:val="20"/>
          <w:szCs w:val="20"/>
          <w:lang w:val="en-CA"/>
        </w:rPr>
      </w:pPr>
    </w:p>
    <w:p w14:paraId="35D8DEAB" w14:textId="77777777" w:rsidR="001E3698" w:rsidRPr="00036BE0" w:rsidRDefault="00B552FF" w:rsidP="00632555">
      <w:pPr>
        <w:jc w:val="both"/>
        <w:rPr>
          <w:i/>
          <w:sz w:val="20"/>
          <w:szCs w:val="20"/>
          <w:lang w:val="en-CA"/>
        </w:rPr>
      </w:pPr>
      <w:r w:rsidRPr="00036BE0">
        <w:rPr>
          <w:b/>
          <w:bCs/>
          <w:i/>
          <w:iCs/>
          <w:noProof/>
          <w:lang w:val="fr-CA" w:eastAsia="fr-CA"/>
        </w:rPr>
        <mc:AlternateContent>
          <mc:Choice Requires="wps">
            <w:drawing>
              <wp:anchor distT="0" distB="0" distL="114300" distR="114300" simplePos="0" relativeHeight="251650560" behindDoc="0" locked="0" layoutInCell="1" allowOverlap="1" wp14:anchorId="79BC052D" wp14:editId="7EBAE13E">
                <wp:simplePos x="0" y="0"/>
                <wp:positionH relativeFrom="column">
                  <wp:posOffset>79919</wp:posOffset>
                </wp:positionH>
                <wp:positionV relativeFrom="paragraph">
                  <wp:posOffset>44376</wp:posOffset>
                </wp:positionV>
                <wp:extent cx="5925820" cy="2274124"/>
                <wp:effectExtent l="0" t="0" r="1778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2741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8195059" id="AutoShape 3" o:spid="_x0000_s1026" style="position:absolute;margin-left:6.3pt;margin-top:3.5pt;width:466.6pt;height:17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" filled="f"/>
            </w:pict>
          </mc:Fallback>
        </mc:AlternateContent>
      </w:r>
    </w:p>
    <w:p w14:paraId="66FF9474" w14:textId="13C92F81" w:rsidR="008F039D" w:rsidRPr="00036BE0" w:rsidRDefault="008F039D" w:rsidP="008F039D">
      <w:pPr>
        <w:keepNext/>
        <w:widowControl w:val="0"/>
        <w:tabs>
          <w:tab w:val="left" w:pos="1701"/>
        </w:tabs>
        <w:ind w:left="284"/>
        <w:jc w:val="both"/>
        <w:rPr>
          <w:b/>
          <w:bCs/>
          <w:i/>
          <w:iCs/>
          <w:sz w:val="20"/>
          <w:szCs w:val="20"/>
          <w:lang w:val="en-CA"/>
        </w:rPr>
      </w:pPr>
      <w:r w:rsidRPr="00036BE0">
        <w:rPr>
          <w:b/>
          <w:bCs/>
          <w:i/>
          <w:iCs/>
          <w:sz w:val="20"/>
          <w:szCs w:val="20"/>
          <w:lang w:val="en-CA"/>
        </w:rPr>
        <w:t xml:space="preserve">Evaluation </w:t>
      </w:r>
      <w:r w:rsidR="00E14C94" w:rsidRPr="00036BE0">
        <w:rPr>
          <w:b/>
          <w:bCs/>
          <w:i/>
          <w:iCs/>
          <w:sz w:val="20"/>
          <w:szCs w:val="20"/>
          <w:lang w:val="en-CA"/>
        </w:rPr>
        <w:t>criteria:</w:t>
      </w:r>
    </w:p>
    <w:p w14:paraId="75EF1E8C" w14:textId="607A7A4A" w:rsidR="008F039D" w:rsidRPr="00036BE0" w:rsidRDefault="008F039D" w:rsidP="008F039D">
      <w:pPr>
        <w:keepNext/>
        <w:widowControl w:val="0"/>
        <w:tabs>
          <w:tab w:val="left" w:pos="1701"/>
        </w:tabs>
        <w:ind w:left="284"/>
        <w:jc w:val="both"/>
        <w:rPr>
          <w:b/>
          <w:bCs/>
          <w:i/>
          <w:iCs/>
          <w:sz w:val="20"/>
          <w:szCs w:val="20"/>
          <w:u w:val="single"/>
          <w:lang w:val="en-CA"/>
        </w:rPr>
      </w:pPr>
      <w:r w:rsidRPr="00036BE0">
        <w:rPr>
          <w:b/>
          <w:bCs/>
          <w:i/>
          <w:iCs/>
          <w:sz w:val="20"/>
          <w:szCs w:val="20"/>
          <w:u w:val="single"/>
          <w:lang w:val="en-CA"/>
        </w:rPr>
        <w:t>Competence and complementarity of the research team (3</w:t>
      </w:r>
      <w:r w:rsidR="00132FB0" w:rsidRPr="00036BE0">
        <w:rPr>
          <w:b/>
          <w:bCs/>
          <w:i/>
          <w:iCs/>
          <w:sz w:val="20"/>
          <w:szCs w:val="20"/>
          <w:u w:val="single"/>
          <w:lang w:val="en-CA"/>
        </w:rPr>
        <w:t>0</w:t>
      </w:r>
      <w:r w:rsidRPr="00036BE0">
        <w:rPr>
          <w:b/>
          <w:bCs/>
          <w:i/>
          <w:iCs/>
          <w:sz w:val="20"/>
          <w:szCs w:val="20"/>
          <w:u w:val="single"/>
          <w:lang w:val="en-CA"/>
        </w:rPr>
        <w:t xml:space="preserve"> points):</w:t>
      </w:r>
    </w:p>
    <w:p w14:paraId="7173DD16" w14:textId="77777777" w:rsidR="008F039D" w:rsidRPr="00036BE0" w:rsidRDefault="008F039D" w:rsidP="008F039D">
      <w:pPr>
        <w:keepNext/>
        <w:widowControl w:val="0"/>
        <w:tabs>
          <w:tab w:val="left" w:pos="1701"/>
        </w:tabs>
        <w:ind w:left="284"/>
        <w:jc w:val="both"/>
        <w:rPr>
          <w:b/>
          <w:bCs/>
          <w:i/>
          <w:iCs/>
          <w:sz w:val="20"/>
          <w:szCs w:val="20"/>
          <w:lang w:val="en-CA"/>
        </w:rPr>
      </w:pPr>
    </w:p>
    <w:p w14:paraId="04F59B58" w14:textId="55B24BB6" w:rsidR="008F039D" w:rsidRPr="00036BE0" w:rsidRDefault="008F039D" w:rsidP="008F039D">
      <w:pPr>
        <w:keepNext/>
        <w:widowControl w:val="0"/>
        <w:numPr>
          <w:ilvl w:val="0"/>
          <w:numId w:val="13"/>
        </w:numPr>
        <w:jc w:val="both"/>
        <w:rPr>
          <w:b/>
          <w:bCs/>
          <w:iCs/>
          <w:sz w:val="20"/>
          <w:szCs w:val="20"/>
          <w:lang w:val="en-CA"/>
        </w:rPr>
      </w:pPr>
      <w:r w:rsidRPr="00036BE0">
        <w:rPr>
          <w:b/>
          <w:bCs/>
          <w:sz w:val="20"/>
          <w:szCs w:val="20"/>
          <w:lang w:val="en-CA"/>
        </w:rPr>
        <w:t xml:space="preserve">New collaboration, Quality of research teams and </w:t>
      </w:r>
      <w:r w:rsidR="00E14C94" w:rsidRPr="00036BE0">
        <w:rPr>
          <w:b/>
          <w:bCs/>
          <w:sz w:val="20"/>
          <w:szCs w:val="20"/>
          <w:lang w:val="en-CA"/>
        </w:rPr>
        <w:t>M</w:t>
      </w:r>
      <w:r w:rsidRPr="00036BE0">
        <w:rPr>
          <w:b/>
          <w:bCs/>
          <w:sz w:val="20"/>
          <w:szCs w:val="20"/>
          <w:lang w:val="en-CA"/>
        </w:rPr>
        <w:t>ulticentricity (</w:t>
      </w:r>
      <w:r w:rsidR="00132FB0" w:rsidRPr="00036BE0">
        <w:rPr>
          <w:b/>
          <w:bCs/>
          <w:sz w:val="20"/>
          <w:szCs w:val="20"/>
          <w:lang w:val="en-CA"/>
        </w:rPr>
        <w:t>3</w:t>
      </w:r>
      <w:r w:rsidRPr="00036BE0">
        <w:rPr>
          <w:b/>
          <w:bCs/>
          <w:sz w:val="20"/>
          <w:szCs w:val="20"/>
          <w:lang w:val="en-CA"/>
        </w:rPr>
        <w:t>0</w:t>
      </w:r>
      <w:r w:rsidRPr="00036BE0">
        <w:rPr>
          <w:b/>
          <w:bCs/>
          <w:iCs/>
          <w:sz w:val="20"/>
          <w:szCs w:val="20"/>
          <w:lang w:val="en-CA"/>
        </w:rPr>
        <w:t>)</w:t>
      </w:r>
    </w:p>
    <w:p w14:paraId="5D55264E"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The relevance of each Research Theme / Networks should be clearly identified in this section.</w:t>
      </w:r>
    </w:p>
    <w:p w14:paraId="26AB660A"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Establishment of new local or international intersectoral collaborations.</w:t>
      </w:r>
    </w:p>
    <w:p w14:paraId="18765019"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Scientific achievements, history of publication, funding and training of students.</w:t>
      </w:r>
    </w:p>
    <w:p w14:paraId="0DEB86FB" w14:textId="340F755C"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Complementarity of the participating teams (</w:t>
      </w:r>
      <w:r w:rsidR="00E46F95">
        <w:rPr>
          <w:bCs/>
          <w:i/>
          <w:iCs/>
          <w:sz w:val="20"/>
          <w:szCs w:val="20"/>
          <w:lang w:val="en-CA"/>
        </w:rPr>
        <w:t>e.g.,</w:t>
      </w:r>
      <w:r w:rsidRPr="00036BE0">
        <w:rPr>
          <w:bCs/>
          <w:i/>
          <w:iCs/>
          <w:sz w:val="20"/>
          <w:szCs w:val="20"/>
          <w:lang w:val="en-CA"/>
        </w:rPr>
        <w:t xml:space="preserve"> how the expertise of each will be used to carry out the project).</w:t>
      </w:r>
    </w:p>
    <w:p w14:paraId="4C9F3393" w14:textId="77777777" w:rsidR="00FA341A" w:rsidRPr="00036BE0" w:rsidRDefault="00FA341A" w:rsidP="00D97AA6">
      <w:pPr>
        <w:jc w:val="both"/>
        <w:rPr>
          <w:sz w:val="20"/>
          <w:szCs w:val="20"/>
          <w:lang w:val="en-CA"/>
        </w:rPr>
      </w:pPr>
    </w:p>
    <w:p w14:paraId="128A7090" w14:textId="77777777" w:rsidR="00FA341A" w:rsidRPr="00036BE0" w:rsidRDefault="00FA341A" w:rsidP="00D97AA6">
      <w:pPr>
        <w:jc w:val="both"/>
        <w:rPr>
          <w:sz w:val="20"/>
          <w:szCs w:val="20"/>
          <w:lang w:val="en-CA"/>
        </w:rPr>
      </w:pPr>
    </w:p>
    <w:p w14:paraId="52440D5F" w14:textId="77777777" w:rsidR="00536853" w:rsidRPr="00036BE0" w:rsidRDefault="00536853" w:rsidP="00D97AA6">
      <w:pPr>
        <w:jc w:val="both"/>
        <w:rPr>
          <w:sz w:val="20"/>
          <w:szCs w:val="20"/>
          <w:lang w:val="en-CA"/>
        </w:rPr>
      </w:pPr>
    </w:p>
    <w:p w14:paraId="01F47918" w14:textId="1F096B7C" w:rsidR="00536853" w:rsidRPr="00A84636" w:rsidRDefault="00132FB0" w:rsidP="00A84636">
      <w:pPr>
        <w:rPr>
          <w:sz w:val="20"/>
          <w:szCs w:val="20"/>
          <w:lang w:val="en-CA"/>
        </w:rPr>
      </w:pPr>
      <w:r w:rsidRPr="00036BE0">
        <w:rPr>
          <w:sz w:val="20"/>
          <w:szCs w:val="20"/>
          <w:lang w:val="en-CA"/>
        </w:rPr>
        <w:br w:type="page"/>
      </w:r>
    </w:p>
    <w:p w14:paraId="05D30932" w14:textId="71FE8084" w:rsidR="008431BF" w:rsidRPr="008168AE" w:rsidRDefault="00132FB0"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SECTION 7</w:t>
      </w:r>
    </w:p>
    <w:p w14:paraId="16B58D07" w14:textId="68B9F980" w:rsidR="008F039D" w:rsidRPr="008168AE" w:rsidRDefault="008F039D"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 xml:space="preserve">STRUCTURING EFFECT FOR RESEARCH </w:t>
      </w:r>
      <w:r w:rsidR="009B0419" w:rsidRPr="008168AE">
        <w:rPr>
          <w:b/>
          <w:bCs/>
          <w:caps/>
          <w:szCs w:val="20"/>
          <w:lang w:val="en-CA"/>
        </w:rPr>
        <w:t xml:space="preserve">BETWEEN </w:t>
      </w:r>
      <w:r w:rsidRPr="008168AE">
        <w:rPr>
          <w:b/>
          <w:bCs/>
          <w:caps/>
          <w:szCs w:val="20"/>
          <w:lang w:val="en-CA"/>
        </w:rPr>
        <w:t>NETWORKS</w:t>
      </w:r>
    </w:p>
    <w:p w14:paraId="5D744AD8" w14:textId="5C4A9D73" w:rsidR="00132FB0" w:rsidRPr="008168AE" w:rsidRDefault="00132FB0" w:rsidP="00C0153B">
      <w:pPr>
        <w:pBdr>
          <w:top w:val="single" w:sz="4" w:space="1" w:color="auto"/>
          <w:bottom w:val="single" w:sz="4" w:space="1" w:color="auto"/>
        </w:pBdr>
        <w:shd w:val="clear" w:color="auto" w:fill="C6D9F1" w:themeFill="text2" w:themeFillTint="33"/>
        <w:rPr>
          <w:i/>
          <w:iCs/>
          <w:sz w:val="18"/>
          <w:szCs w:val="18"/>
          <w:lang w:val="en-CA"/>
        </w:rPr>
      </w:pPr>
      <w:r w:rsidRPr="008168AE">
        <w:rPr>
          <w:i/>
          <w:iCs/>
          <w:sz w:val="18"/>
          <w:szCs w:val="18"/>
          <w:lang w:val="en-CA"/>
        </w:rPr>
        <w:t>(max. 1400 characters including spaces for each subsection)</w:t>
      </w:r>
    </w:p>
    <w:p w14:paraId="2B43A742" w14:textId="77777777" w:rsidR="00132FB0" w:rsidRPr="00DC0B99" w:rsidRDefault="00132FB0" w:rsidP="008F039D">
      <w:pPr>
        <w:jc w:val="both"/>
        <w:rPr>
          <w:b/>
          <w:bCs/>
          <w:caps/>
          <w:sz w:val="20"/>
          <w:szCs w:val="20"/>
          <w:u w:val="single"/>
          <w:lang w:val="en-CA"/>
        </w:rPr>
      </w:pPr>
    </w:p>
    <w:p w14:paraId="0C30AF79" w14:textId="7222D95B" w:rsidR="008F039D" w:rsidRPr="00DC0B99" w:rsidRDefault="00132FB0" w:rsidP="008F039D">
      <w:pPr>
        <w:jc w:val="both"/>
        <w:rPr>
          <w:sz w:val="20"/>
          <w:szCs w:val="20"/>
          <w:lang w:val="en-CA"/>
        </w:rPr>
      </w:pPr>
      <w:r>
        <w:rPr>
          <w:sz w:val="20"/>
          <w:szCs w:val="20"/>
          <w:lang w:val="en-CA"/>
        </w:rPr>
        <w:t xml:space="preserve">7.1 </w:t>
      </w:r>
      <w:r w:rsidR="008F039D" w:rsidRPr="00DC0B99">
        <w:rPr>
          <w:sz w:val="20"/>
          <w:szCs w:val="20"/>
          <w:lang w:val="en-CA"/>
        </w:rPr>
        <w:t xml:space="preserve">Provide a description of the structuring impact of the research project in terms of the objectives of the </w:t>
      </w:r>
      <w:r w:rsidR="008F039D" w:rsidRPr="005568E6">
        <w:rPr>
          <w:sz w:val="20"/>
          <w:szCs w:val="20"/>
          <w:lang w:val="en-CA"/>
        </w:rPr>
        <w:t>network</w:t>
      </w:r>
      <w:r w:rsidR="009B0419" w:rsidRPr="005568E6">
        <w:rPr>
          <w:sz w:val="20"/>
          <w:szCs w:val="20"/>
          <w:lang w:val="en-CA"/>
        </w:rPr>
        <w:t>s</w:t>
      </w:r>
      <w:r w:rsidR="008F039D" w:rsidRPr="00DC0B99">
        <w:rPr>
          <w:sz w:val="20"/>
          <w:szCs w:val="20"/>
          <w:lang w:val="en-CA"/>
        </w:rPr>
        <w:t xml:space="preserve"> (</w:t>
      </w:r>
      <w:r w:rsidR="008F039D" w:rsidRPr="00C52825">
        <w:rPr>
          <w:i/>
          <w:sz w:val="20"/>
          <w:szCs w:val="20"/>
          <w:lang w:val="en-CA"/>
        </w:rPr>
        <w:t>e</w:t>
      </w:r>
      <w:r w:rsidR="00245FC7">
        <w:rPr>
          <w:i/>
          <w:sz w:val="20"/>
          <w:szCs w:val="20"/>
          <w:lang w:val="en-CA"/>
        </w:rPr>
        <w:t>.</w:t>
      </w:r>
      <w:r w:rsidR="008F039D" w:rsidRPr="00C52825">
        <w:rPr>
          <w:i/>
          <w:sz w:val="20"/>
          <w:szCs w:val="20"/>
          <w:lang w:val="en-CA"/>
        </w:rPr>
        <w:t>g</w:t>
      </w:r>
      <w:r w:rsidR="00245FC7">
        <w:rPr>
          <w:i/>
          <w:sz w:val="20"/>
          <w:szCs w:val="20"/>
          <w:lang w:val="en-CA"/>
        </w:rPr>
        <w:t>.,</w:t>
      </w:r>
      <w:r w:rsidR="008F039D" w:rsidRPr="00C52825">
        <w:rPr>
          <w:i/>
          <w:sz w:val="20"/>
          <w:szCs w:val="20"/>
          <w:lang w:val="en-CA"/>
        </w:rPr>
        <w:t xml:space="preserve"> establishment of new inter-sectoral collaborations within</w:t>
      </w:r>
      <w:r w:rsidR="009B0419">
        <w:rPr>
          <w:i/>
          <w:sz w:val="20"/>
          <w:szCs w:val="20"/>
          <w:lang w:val="en-CA"/>
        </w:rPr>
        <w:t>/between</w:t>
      </w:r>
      <w:r w:rsidR="008F039D" w:rsidRPr="00C52825">
        <w:rPr>
          <w:i/>
          <w:sz w:val="20"/>
          <w:szCs w:val="20"/>
          <w:lang w:val="en-CA"/>
        </w:rPr>
        <w:t xml:space="preserve"> the network</w:t>
      </w:r>
      <w:r w:rsidR="009B0419">
        <w:rPr>
          <w:i/>
          <w:sz w:val="20"/>
          <w:szCs w:val="20"/>
          <w:lang w:val="en-CA"/>
        </w:rPr>
        <w:t>s</w:t>
      </w:r>
      <w:r w:rsidR="008F039D" w:rsidRPr="00C52825">
        <w:rPr>
          <w:i/>
          <w:sz w:val="20"/>
          <w:szCs w:val="20"/>
          <w:lang w:val="en-CA"/>
        </w:rPr>
        <w:t xml:space="preserve"> or internationally, standardization of methods, implementation of a platform or common resources</w:t>
      </w:r>
      <w:r w:rsidR="008F039D" w:rsidRPr="00DC0B99">
        <w:rPr>
          <w:sz w:val="20"/>
          <w:szCs w:val="20"/>
          <w:lang w:val="en-CA"/>
        </w:rPr>
        <w:t>).</w:t>
      </w:r>
    </w:p>
    <w:p w14:paraId="1C97C4CB" w14:textId="6D3488F5" w:rsidR="008F039D" w:rsidRDefault="008F039D" w:rsidP="008F039D">
      <w:pPr>
        <w:jc w:val="both"/>
        <w:rPr>
          <w:sz w:val="20"/>
          <w:szCs w:val="20"/>
          <w:lang w:val="en-CA"/>
        </w:rPr>
      </w:pPr>
    </w:p>
    <w:p w14:paraId="137712C5" w14:textId="77777777" w:rsidR="00036BE0" w:rsidRPr="00C0153B" w:rsidRDefault="00036BE0" w:rsidP="008F039D">
      <w:pPr>
        <w:jc w:val="both"/>
        <w:rPr>
          <w:sz w:val="20"/>
          <w:szCs w:val="20"/>
          <w:lang w:val="en-CA"/>
        </w:rPr>
      </w:pPr>
    </w:p>
    <w:p w14:paraId="05655E77" w14:textId="6BCED18A" w:rsidR="008F039D" w:rsidRPr="00C0153B" w:rsidRDefault="00132FB0" w:rsidP="008F039D">
      <w:pPr>
        <w:jc w:val="both"/>
        <w:rPr>
          <w:sz w:val="20"/>
          <w:szCs w:val="20"/>
          <w:lang w:val="en-CA"/>
        </w:rPr>
      </w:pPr>
      <w:r w:rsidRPr="00C0153B">
        <w:rPr>
          <w:sz w:val="20"/>
          <w:szCs w:val="20"/>
          <w:lang w:val="en-CA"/>
        </w:rPr>
        <w:t>7.2</w:t>
      </w:r>
      <w:r w:rsidR="00245FC7">
        <w:rPr>
          <w:sz w:val="20"/>
          <w:szCs w:val="20"/>
          <w:lang w:val="en-CA"/>
        </w:rPr>
        <w:t xml:space="preserve"> </w:t>
      </w:r>
      <w:r w:rsidR="008F039D" w:rsidRPr="00C0153B">
        <w:rPr>
          <w:sz w:val="20"/>
          <w:szCs w:val="20"/>
          <w:lang w:val="en-CA"/>
        </w:rPr>
        <w:t xml:space="preserve">Provide a plan for obtaining </w:t>
      </w:r>
      <w:r w:rsidR="00676519" w:rsidRPr="00C0153B">
        <w:rPr>
          <w:sz w:val="20"/>
          <w:szCs w:val="20"/>
          <w:lang w:val="en-CA"/>
        </w:rPr>
        <w:t>external</w:t>
      </w:r>
      <w:r w:rsidR="008F039D" w:rsidRPr="00C0153B">
        <w:rPr>
          <w:sz w:val="20"/>
          <w:szCs w:val="20"/>
          <w:lang w:val="en-CA"/>
        </w:rPr>
        <w:t xml:space="preserve"> funding. Describe the strategies that will be used to obtain subsequent </w:t>
      </w:r>
      <w:r w:rsidR="00676519" w:rsidRPr="00C0153B">
        <w:rPr>
          <w:sz w:val="20"/>
          <w:szCs w:val="20"/>
          <w:lang w:val="en-CA"/>
        </w:rPr>
        <w:t xml:space="preserve">or concomitant </w:t>
      </w:r>
      <w:r w:rsidR="008F039D" w:rsidRPr="00C0153B">
        <w:rPr>
          <w:sz w:val="20"/>
          <w:szCs w:val="20"/>
          <w:lang w:val="en-CA"/>
        </w:rPr>
        <w:t xml:space="preserve">funding from sources outside </w:t>
      </w:r>
      <w:r w:rsidRPr="00C0153B">
        <w:rPr>
          <w:sz w:val="20"/>
          <w:szCs w:val="20"/>
          <w:lang w:val="en-CA"/>
        </w:rPr>
        <w:t>VHRN</w:t>
      </w:r>
      <w:r w:rsidR="00AC357F" w:rsidRPr="00C0153B">
        <w:rPr>
          <w:sz w:val="20"/>
          <w:szCs w:val="20"/>
          <w:lang w:val="en-CA"/>
        </w:rPr>
        <w:t xml:space="preserve"> </w:t>
      </w:r>
      <w:r w:rsidR="008F039D" w:rsidRPr="00C0153B">
        <w:rPr>
          <w:sz w:val="20"/>
          <w:szCs w:val="20"/>
          <w:lang w:val="en-CA"/>
        </w:rPr>
        <w:t xml:space="preserve">and </w:t>
      </w:r>
      <w:r w:rsidR="00AC357F" w:rsidRPr="00C0153B">
        <w:rPr>
          <w:sz w:val="20"/>
          <w:szCs w:val="20"/>
          <w:lang w:val="en-CA"/>
        </w:rPr>
        <w:t>ThéCell</w:t>
      </w:r>
      <w:r w:rsidR="008F039D" w:rsidRPr="00C0153B">
        <w:rPr>
          <w:sz w:val="20"/>
          <w:szCs w:val="20"/>
          <w:lang w:val="en-CA"/>
        </w:rPr>
        <w:t>.</w:t>
      </w:r>
    </w:p>
    <w:p w14:paraId="6B425F1D" w14:textId="46565E2D" w:rsidR="00536853" w:rsidRDefault="00536853" w:rsidP="008F039D">
      <w:pPr>
        <w:jc w:val="both"/>
        <w:rPr>
          <w:i/>
          <w:sz w:val="20"/>
          <w:szCs w:val="20"/>
          <w:lang w:val="en-CA"/>
        </w:rPr>
      </w:pPr>
    </w:p>
    <w:p w14:paraId="7A67BE2F" w14:textId="78F8091B" w:rsidR="00036BE0" w:rsidRDefault="00036BE0" w:rsidP="008F039D">
      <w:pPr>
        <w:jc w:val="both"/>
        <w:rPr>
          <w:i/>
          <w:sz w:val="20"/>
          <w:szCs w:val="20"/>
          <w:lang w:val="en-CA"/>
        </w:rPr>
      </w:pPr>
    </w:p>
    <w:p w14:paraId="5E8250B6" w14:textId="485F325B" w:rsidR="00036BE0" w:rsidRDefault="00036BE0" w:rsidP="008F039D">
      <w:pPr>
        <w:jc w:val="both"/>
        <w:rPr>
          <w:i/>
          <w:sz w:val="20"/>
          <w:szCs w:val="20"/>
          <w:lang w:val="en-CA"/>
        </w:rPr>
      </w:pPr>
    </w:p>
    <w:p w14:paraId="071B978B" w14:textId="489151BD" w:rsidR="00036BE0" w:rsidRDefault="00036BE0" w:rsidP="008F039D">
      <w:pPr>
        <w:jc w:val="both"/>
        <w:rPr>
          <w:i/>
          <w:sz w:val="20"/>
          <w:szCs w:val="20"/>
          <w:lang w:val="en-CA"/>
        </w:rPr>
      </w:pPr>
    </w:p>
    <w:p w14:paraId="09F999E1" w14:textId="4790F486" w:rsidR="00036BE0" w:rsidRDefault="00036BE0" w:rsidP="008F039D">
      <w:pPr>
        <w:jc w:val="both"/>
        <w:rPr>
          <w:i/>
          <w:sz w:val="20"/>
          <w:szCs w:val="20"/>
          <w:lang w:val="en-CA"/>
        </w:rPr>
      </w:pPr>
    </w:p>
    <w:p w14:paraId="1F01A3D4" w14:textId="1CF6CC1E" w:rsidR="00036BE0" w:rsidRDefault="00036BE0" w:rsidP="008F039D">
      <w:pPr>
        <w:jc w:val="both"/>
        <w:rPr>
          <w:i/>
          <w:sz w:val="20"/>
          <w:szCs w:val="20"/>
          <w:lang w:val="en-CA"/>
        </w:rPr>
      </w:pPr>
    </w:p>
    <w:p w14:paraId="4301550B" w14:textId="25285F0A" w:rsidR="00036BE0" w:rsidRDefault="00036BE0" w:rsidP="008F039D">
      <w:pPr>
        <w:jc w:val="both"/>
        <w:rPr>
          <w:i/>
          <w:sz w:val="20"/>
          <w:szCs w:val="20"/>
          <w:lang w:val="en-CA"/>
        </w:rPr>
      </w:pPr>
    </w:p>
    <w:p w14:paraId="18D2C685" w14:textId="6916A585" w:rsidR="00036BE0" w:rsidRDefault="00036BE0" w:rsidP="008F039D">
      <w:pPr>
        <w:jc w:val="both"/>
        <w:rPr>
          <w:i/>
          <w:sz w:val="20"/>
          <w:szCs w:val="20"/>
          <w:lang w:val="en-CA"/>
        </w:rPr>
      </w:pPr>
    </w:p>
    <w:p w14:paraId="24D8CAEA" w14:textId="2BED468E" w:rsidR="00036BE0" w:rsidRDefault="00036BE0" w:rsidP="008F039D">
      <w:pPr>
        <w:jc w:val="both"/>
        <w:rPr>
          <w:i/>
          <w:sz w:val="20"/>
          <w:szCs w:val="20"/>
          <w:lang w:val="en-CA"/>
        </w:rPr>
      </w:pPr>
    </w:p>
    <w:p w14:paraId="48B87D5E" w14:textId="77777777" w:rsidR="00036BE0" w:rsidRPr="00C0153B" w:rsidRDefault="00036BE0" w:rsidP="008F039D">
      <w:pPr>
        <w:jc w:val="both"/>
        <w:rPr>
          <w:i/>
          <w:sz w:val="20"/>
          <w:szCs w:val="20"/>
          <w:lang w:val="en-CA"/>
        </w:rPr>
      </w:pPr>
    </w:p>
    <w:p w14:paraId="3FE2A087" w14:textId="0F73F1FB" w:rsidR="00E10AEA" w:rsidRPr="00C0153B" w:rsidRDefault="00B552FF" w:rsidP="00E10AEA">
      <w:pPr>
        <w:rPr>
          <w:sz w:val="22"/>
          <w:szCs w:val="22"/>
          <w:lang w:val="en-CA"/>
        </w:rPr>
      </w:pPr>
      <w:r w:rsidRPr="00C0153B">
        <w:rPr>
          <w:b/>
          <w:bCs/>
          <w:i/>
          <w:iCs/>
          <w:noProof/>
          <w:sz w:val="20"/>
          <w:szCs w:val="20"/>
          <w:lang w:val="fr-CA" w:eastAsia="fr-CA"/>
        </w:rPr>
        <mc:AlternateContent>
          <mc:Choice Requires="wps">
            <w:drawing>
              <wp:anchor distT="0" distB="0" distL="114300" distR="114300" simplePos="0" relativeHeight="251657728" behindDoc="0" locked="0" layoutInCell="1" allowOverlap="1" wp14:anchorId="139E1CF2" wp14:editId="5E45A8E3">
                <wp:simplePos x="0" y="0"/>
                <wp:positionH relativeFrom="column">
                  <wp:posOffset>109496</wp:posOffset>
                </wp:positionH>
                <wp:positionV relativeFrom="paragraph">
                  <wp:posOffset>55628</wp:posOffset>
                </wp:positionV>
                <wp:extent cx="5925820" cy="1802921"/>
                <wp:effectExtent l="0" t="0" r="1778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80292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643D722" id="AutoShape 4" o:spid="_x0000_s1026" style="position:absolute;margin-left:8.6pt;margin-top:4.4pt;width:466.6pt;height:1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" filled="f"/>
            </w:pict>
          </mc:Fallback>
        </mc:AlternateContent>
      </w:r>
    </w:p>
    <w:p w14:paraId="7EC24DED" w14:textId="727D2E8F" w:rsidR="008F039D" w:rsidRPr="00C0153B" w:rsidRDefault="008F039D" w:rsidP="008F039D">
      <w:pPr>
        <w:keepNext/>
        <w:widowControl w:val="0"/>
        <w:ind w:left="284"/>
        <w:rPr>
          <w:b/>
          <w:bCs/>
          <w:i/>
          <w:iCs/>
          <w:sz w:val="20"/>
          <w:szCs w:val="20"/>
          <w:lang w:val="en-CA"/>
        </w:rPr>
      </w:pPr>
      <w:r w:rsidRPr="00C0153B">
        <w:rPr>
          <w:b/>
          <w:bCs/>
          <w:i/>
          <w:iCs/>
          <w:sz w:val="20"/>
          <w:szCs w:val="20"/>
          <w:lang w:val="en-CA"/>
        </w:rPr>
        <w:t xml:space="preserve">Evaluation </w:t>
      </w:r>
      <w:r w:rsidR="001833D8" w:rsidRPr="00C0153B">
        <w:rPr>
          <w:b/>
          <w:bCs/>
          <w:i/>
          <w:iCs/>
          <w:sz w:val="20"/>
          <w:szCs w:val="20"/>
          <w:lang w:val="en-CA"/>
        </w:rPr>
        <w:t>criteria:</w:t>
      </w:r>
    </w:p>
    <w:p w14:paraId="7F347D99" w14:textId="33EC61D4" w:rsidR="008F039D" w:rsidRPr="00C0153B" w:rsidRDefault="008F039D" w:rsidP="008F039D">
      <w:pPr>
        <w:keepNext/>
        <w:widowControl w:val="0"/>
        <w:ind w:left="284"/>
        <w:rPr>
          <w:b/>
          <w:bCs/>
          <w:i/>
          <w:iCs/>
          <w:sz w:val="20"/>
          <w:szCs w:val="20"/>
          <w:u w:val="single"/>
          <w:lang w:val="en-CA"/>
        </w:rPr>
      </w:pPr>
      <w:r w:rsidRPr="00C0153B">
        <w:rPr>
          <w:b/>
          <w:bCs/>
          <w:i/>
          <w:iCs/>
          <w:sz w:val="20"/>
          <w:szCs w:val="20"/>
          <w:u w:val="single"/>
          <w:lang w:val="en-CA"/>
        </w:rPr>
        <w:t xml:space="preserve">Potential impact and structuring effect for research within networks and external </w:t>
      </w:r>
      <w:r w:rsidR="001833D8" w:rsidRPr="00C0153B">
        <w:rPr>
          <w:b/>
          <w:bCs/>
          <w:i/>
          <w:iCs/>
          <w:sz w:val="20"/>
          <w:szCs w:val="20"/>
          <w:u w:val="single"/>
          <w:lang w:val="en-CA"/>
        </w:rPr>
        <w:t xml:space="preserve">funding </w:t>
      </w:r>
      <w:r w:rsidRPr="00C0153B">
        <w:rPr>
          <w:b/>
          <w:bCs/>
          <w:i/>
          <w:iCs/>
          <w:sz w:val="20"/>
          <w:szCs w:val="20"/>
          <w:u w:val="single"/>
          <w:lang w:val="en-CA"/>
        </w:rPr>
        <w:t>potential (</w:t>
      </w:r>
      <w:r w:rsidR="00132FB0" w:rsidRPr="00C0153B">
        <w:rPr>
          <w:b/>
          <w:bCs/>
          <w:i/>
          <w:iCs/>
          <w:sz w:val="20"/>
          <w:szCs w:val="20"/>
          <w:u w:val="single"/>
          <w:lang w:val="en-CA"/>
        </w:rPr>
        <w:t>30</w:t>
      </w:r>
      <w:r w:rsidRPr="00C0153B">
        <w:rPr>
          <w:b/>
          <w:bCs/>
          <w:i/>
          <w:iCs/>
          <w:sz w:val="20"/>
          <w:szCs w:val="20"/>
          <w:u w:val="single"/>
          <w:lang w:val="en-CA"/>
        </w:rPr>
        <w:t xml:space="preserve"> points):</w:t>
      </w:r>
    </w:p>
    <w:p w14:paraId="1BC34434" w14:textId="77777777" w:rsidR="008F039D" w:rsidRPr="00C0153B" w:rsidRDefault="008F039D" w:rsidP="008F039D">
      <w:pPr>
        <w:keepNext/>
        <w:widowControl w:val="0"/>
        <w:ind w:left="284"/>
        <w:rPr>
          <w:b/>
          <w:bCs/>
          <w:i/>
          <w:iCs/>
          <w:sz w:val="20"/>
          <w:szCs w:val="20"/>
          <w:lang w:val="en-CA"/>
        </w:rPr>
      </w:pPr>
    </w:p>
    <w:p w14:paraId="2D1C4ED7" w14:textId="0E71C1B5" w:rsidR="008F039D" w:rsidRPr="00C0153B" w:rsidRDefault="008F039D" w:rsidP="008F039D">
      <w:pPr>
        <w:keepNext/>
        <w:widowControl w:val="0"/>
        <w:numPr>
          <w:ilvl w:val="0"/>
          <w:numId w:val="30"/>
        </w:numPr>
        <w:rPr>
          <w:b/>
          <w:bCs/>
          <w:i/>
          <w:iCs/>
          <w:sz w:val="20"/>
          <w:szCs w:val="20"/>
          <w:lang w:val="en-CA"/>
        </w:rPr>
      </w:pPr>
      <w:r w:rsidRPr="00C0153B">
        <w:rPr>
          <w:b/>
          <w:bCs/>
          <w:sz w:val="20"/>
          <w:szCs w:val="20"/>
          <w:lang w:val="en-CA"/>
        </w:rPr>
        <w:t>Relevance, scientific or clinical impact of the project related to the participating networks and their themes (</w:t>
      </w:r>
      <w:r w:rsidR="00132FB0" w:rsidRPr="00C0153B">
        <w:rPr>
          <w:b/>
          <w:bCs/>
          <w:sz w:val="20"/>
          <w:szCs w:val="20"/>
          <w:lang w:val="en-CA"/>
        </w:rPr>
        <w:t>20</w:t>
      </w:r>
      <w:r w:rsidRPr="00C0153B">
        <w:rPr>
          <w:b/>
          <w:bCs/>
          <w:i/>
          <w:iCs/>
          <w:sz w:val="20"/>
          <w:szCs w:val="20"/>
          <w:lang w:val="en-CA"/>
        </w:rPr>
        <w:t>)</w:t>
      </w:r>
    </w:p>
    <w:p w14:paraId="320960AD" w14:textId="77777777" w:rsidR="008F039D" w:rsidRPr="00C0153B" w:rsidRDefault="008F039D" w:rsidP="008F039D">
      <w:pPr>
        <w:keepNext/>
        <w:widowControl w:val="0"/>
        <w:numPr>
          <w:ilvl w:val="1"/>
          <w:numId w:val="30"/>
        </w:numPr>
        <w:rPr>
          <w:bCs/>
          <w:i/>
          <w:iCs/>
          <w:sz w:val="20"/>
          <w:szCs w:val="20"/>
          <w:lang w:val="en-CA"/>
        </w:rPr>
      </w:pPr>
      <w:r w:rsidRPr="00C0153B">
        <w:rPr>
          <w:bCs/>
          <w:i/>
          <w:iCs/>
          <w:sz w:val="20"/>
          <w:szCs w:val="20"/>
          <w:lang w:val="en-CA"/>
        </w:rPr>
        <w:t>Immediate or potential impact of the proposed project on research within the networks, according to their objectives.</w:t>
      </w:r>
    </w:p>
    <w:p w14:paraId="2CCEAD22" w14:textId="77777777" w:rsidR="008F039D" w:rsidRPr="00C0153B" w:rsidRDefault="008F039D" w:rsidP="008F039D">
      <w:pPr>
        <w:keepNext/>
        <w:widowControl w:val="0"/>
        <w:numPr>
          <w:ilvl w:val="1"/>
          <w:numId w:val="30"/>
        </w:numPr>
        <w:rPr>
          <w:bCs/>
          <w:i/>
          <w:iCs/>
          <w:sz w:val="20"/>
          <w:szCs w:val="20"/>
          <w:lang w:val="en-CA"/>
        </w:rPr>
      </w:pPr>
      <w:r w:rsidRPr="00C0153B">
        <w:rPr>
          <w:bCs/>
          <w:i/>
          <w:iCs/>
          <w:sz w:val="20"/>
          <w:szCs w:val="20"/>
          <w:lang w:val="en-CA"/>
        </w:rPr>
        <w:t>Standardization of methods, establishment of a platform or common resources.</w:t>
      </w:r>
    </w:p>
    <w:p w14:paraId="0FD4B47E" w14:textId="4FE370A3" w:rsidR="008F039D" w:rsidRPr="00C0153B" w:rsidRDefault="008F039D" w:rsidP="008F039D">
      <w:pPr>
        <w:keepNext/>
        <w:widowControl w:val="0"/>
        <w:numPr>
          <w:ilvl w:val="0"/>
          <w:numId w:val="30"/>
        </w:numPr>
        <w:rPr>
          <w:b/>
          <w:bCs/>
          <w:i/>
          <w:iCs/>
          <w:sz w:val="20"/>
          <w:szCs w:val="20"/>
          <w:lang w:val="en-CA"/>
        </w:rPr>
      </w:pPr>
      <w:r w:rsidRPr="00C0153B">
        <w:rPr>
          <w:b/>
          <w:bCs/>
          <w:sz w:val="20"/>
          <w:szCs w:val="20"/>
          <w:lang w:val="en-CA"/>
        </w:rPr>
        <w:t>Potential for external funding following the pilot project (10</w:t>
      </w:r>
      <w:r w:rsidRPr="00C0153B">
        <w:rPr>
          <w:b/>
          <w:bCs/>
          <w:i/>
          <w:iCs/>
          <w:sz w:val="20"/>
          <w:szCs w:val="20"/>
          <w:lang w:val="en-CA"/>
        </w:rPr>
        <w:t>)</w:t>
      </w:r>
    </w:p>
    <w:p w14:paraId="6E1CEFA8" w14:textId="77777777" w:rsidR="008F039D" w:rsidRPr="00C0153B" w:rsidRDefault="008F039D" w:rsidP="008F039D">
      <w:pPr>
        <w:keepNext/>
        <w:widowControl w:val="0"/>
        <w:numPr>
          <w:ilvl w:val="1"/>
          <w:numId w:val="30"/>
        </w:numPr>
        <w:rPr>
          <w:sz w:val="20"/>
          <w:szCs w:val="20"/>
          <w:lang w:val="en-CA"/>
        </w:rPr>
      </w:pPr>
      <w:r w:rsidRPr="00C0153B">
        <w:rPr>
          <w:bCs/>
          <w:i/>
          <w:iCs/>
          <w:sz w:val="20"/>
          <w:szCs w:val="20"/>
          <w:lang w:val="en-CA"/>
        </w:rPr>
        <w:t>Clarity and feasibility of the plan for obtaining future or concomitant funding</w:t>
      </w:r>
    </w:p>
    <w:p w14:paraId="5E373C9C" w14:textId="77777777" w:rsidR="00391A3C" w:rsidRPr="00C0153B" w:rsidRDefault="00391A3C" w:rsidP="008F039D">
      <w:pPr>
        <w:rPr>
          <w:sz w:val="20"/>
          <w:szCs w:val="20"/>
          <w:lang w:val="en-CA"/>
        </w:rPr>
      </w:pPr>
    </w:p>
    <w:p w14:paraId="081D0A1C" w14:textId="77777777" w:rsidR="004A5D7F" w:rsidRPr="00036BE0" w:rsidRDefault="004A5D7F" w:rsidP="00D637BB">
      <w:pPr>
        <w:rPr>
          <w:b/>
          <w:bCs/>
          <w:sz w:val="20"/>
          <w:szCs w:val="20"/>
          <w:lang w:val="en-CA"/>
        </w:rPr>
      </w:pPr>
    </w:p>
    <w:p w14:paraId="1F16CE4B" w14:textId="77777777" w:rsidR="001833D8" w:rsidRPr="00036BE0" w:rsidRDefault="001833D8" w:rsidP="00D637BB">
      <w:pPr>
        <w:rPr>
          <w:b/>
          <w:bCs/>
          <w:sz w:val="20"/>
          <w:szCs w:val="20"/>
          <w:lang w:val="en-CA"/>
        </w:rPr>
      </w:pPr>
    </w:p>
    <w:p w14:paraId="60113AD8" w14:textId="45221334" w:rsidR="00132FB0" w:rsidRPr="00036BE0" w:rsidRDefault="00132FB0">
      <w:pPr>
        <w:rPr>
          <w:b/>
          <w:bCs/>
          <w:sz w:val="20"/>
          <w:szCs w:val="20"/>
          <w:lang w:val="en-CA"/>
        </w:rPr>
      </w:pPr>
      <w:r w:rsidRPr="00036BE0">
        <w:rPr>
          <w:b/>
          <w:bCs/>
          <w:sz w:val="20"/>
          <w:szCs w:val="20"/>
          <w:lang w:val="en-CA"/>
        </w:rPr>
        <w:br w:type="page"/>
      </w:r>
    </w:p>
    <w:p w14:paraId="100B5327" w14:textId="77777777" w:rsidR="007E4F68" w:rsidRPr="00C0153B" w:rsidRDefault="007E4F68" w:rsidP="00D637BB">
      <w:pPr>
        <w:rPr>
          <w:b/>
          <w:bCs/>
          <w:sz w:val="20"/>
          <w:szCs w:val="20"/>
          <w:lang w:val="en-CA"/>
        </w:rPr>
      </w:pPr>
    </w:p>
    <w:p w14:paraId="63650597" w14:textId="4C657347" w:rsidR="001833D8" w:rsidRPr="008168AE" w:rsidRDefault="00132FB0"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SECTION 8</w:t>
      </w:r>
    </w:p>
    <w:p w14:paraId="595E9F8D" w14:textId="3EEE1648" w:rsidR="008F039D" w:rsidRPr="008168AE" w:rsidRDefault="008F039D"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BUDGETARY CONTEXT AND JUSTIFICATION</w:t>
      </w:r>
      <w:r w:rsidR="00132FB0" w:rsidRPr="008168AE">
        <w:rPr>
          <w:b/>
          <w:bCs/>
          <w:caps/>
          <w:szCs w:val="20"/>
          <w:lang w:val="en-CA"/>
        </w:rPr>
        <w:t xml:space="preserve"> </w:t>
      </w:r>
      <w:r w:rsidR="00132FB0" w:rsidRPr="008168AE">
        <w:rPr>
          <w:b/>
          <w:bCs/>
          <w:i/>
          <w:iCs/>
          <w:caps/>
          <w:sz w:val="18"/>
          <w:szCs w:val="18"/>
          <w:lang w:val="en-CA"/>
        </w:rPr>
        <w:t>(max. 1400 characters including spaces)</w:t>
      </w:r>
    </w:p>
    <w:p w14:paraId="204DF0FE" w14:textId="77777777" w:rsidR="008F039D" w:rsidRPr="00C0153B" w:rsidRDefault="008F039D" w:rsidP="008F039D">
      <w:pPr>
        <w:jc w:val="both"/>
        <w:rPr>
          <w:b/>
          <w:bCs/>
          <w:sz w:val="20"/>
          <w:szCs w:val="20"/>
          <w:lang w:val="en-CA"/>
        </w:rPr>
      </w:pPr>
      <w:r w:rsidRPr="00C0153B">
        <w:rPr>
          <w:b/>
          <w:bCs/>
          <w:sz w:val="20"/>
          <w:szCs w:val="20"/>
          <w:lang w:val="en-CA"/>
        </w:rPr>
        <w:t>Summary budget and complementary sources of funding:</w:t>
      </w:r>
    </w:p>
    <w:p w14:paraId="692307D4" w14:textId="73061B1A" w:rsidR="008F039D" w:rsidRPr="00C0153B" w:rsidRDefault="008F039D" w:rsidP="008F039D">
      <w:pPr>
        <w:jc w:val="both"/>
        <w:rPr>
          <w:bCs/>
          <w:sz w:val="20"/>
          <w:szCs w:val="20"/>
          <w:lang w:val="en-CA"/>
        </w:rPr>
      </w:pPr>
      <w:r w:rsidRPr="00C0153B">
        <w:rPr>
          <w:bCs/>
          <w:sz w:val="20"/>
          <w:szCs w:val="20"/>
          <w:lang w:val="en-CA"/>
        </w:rPr>
        <w:t xml:space="preserve">Provide a summary description of the use of the funds. Indicate if any source of concomitant funding and the amounts that will be used for the </w:t>
      </w:r>
      <w:r w:rsidR="009B0419" w:rsidRPr="00C0153B">
        <w:rPr>
          <w:bCs/>
          <w:sz w:val="20"/>
          <w:szCs w:val="20"/>
          <w:lang w:val="en-CA"/>
        </w:rPr>
        <w:t xml:space="preserve">progression </w:t>
      </w:r>
      <w:r w:rsidRPr="00C0153B">
        <w:rPr>
          <w:bCs/>
          <w:sz w:val="20"/>
          <w:szCs w:val="20"/>
          <w:lang w:val="en-CA"/>
        </w:rPr>
        <w:t>of the project.</w:t>
      </w:r>
      <w:r w:rsidR="00F23561" w:rsidRPr="00C0153B">
        <w:rPr>
          <w:bCs/>
          <w:sz w:val="20"/>
          <w:szCs w:val="20"/>
          <w:lang w:val="en-CA"/>
        </w:rPr>
        <w:t xml:space="preserve"> Note that overheads are not eligible.</w:t>
      </w:r>
    </w:p>
    <w:p w14:paraId="4E0D5856" w14:textId="5B87D17E" w:rsidR="00676519" w:rsidRPr="00C0153B" w:rsidRDefault="00676519" w:rsidP="008F039D">
      <w:pPr>
        <w:jc w:val="both"/>
        <w:rPr>
          <w:bCs/>
          <w:sz w:val="20"/>
          <w:szCs w:val="20"/>
          <w:lang w:val="en-CA"/>
        </w:rPr>
      </w:pPr>
      <w:r w:rsidRPr="00C0153B">
        <w:rPr>
          <w:bCs/>
          <w:sz w:val="20"/>
          <w:szCs w:val="20"/>
          <w:lang w:val="en-CA"/>
        </w:rPr>
        <w:t xml:space="preserve">For the 20 000$ granted, 10 000$ comes from </w:t>
      </w:r>
      <w:r w:rsidR="00132FB0" w:rsidRPr="00C0153B">
        <w:rPr>
          <w:bCs/>
          <w:sz w:val="20"/>
          <w:szCs w:val="20"/>
          <w:lang w:val="en-CA"/>
        </w:rPr>
        <w:t>VHRN</w:t>
      </w:r>
      <w:r w:rsidR="00AC357F" w:rsidRPr="00C0153B">
        <w:rPr>
          <w:bCs/>
          <w:sz w:val="20"/>
          <w:szCs w:val="20"/>
          <w:lang w:val="en-CA"/>
        </w:rPr>
        <w:t xml:space="preserve"> </w:t>
      </w:r>
      <w:r w:rsidRPr="00C0153B">
        <w:rPr>
          <w:bCs/>
          <w:sz w:val="20"/>
          <w:szCs w:val="20"/>
          <w:lang w:val="en-CA"/>
        </w:rPr>
        <w:t xml:space="preserve">and 10 000$ from ThéCell. </w:t>
      </w:r>
      <w:r w:rsidR="009B0419" w:rsidRPr="00C0153B">
        <w:rPr>
          <w:bCs/>
          <w:sz w:val="20"/>
          <w:szCs w:val="20"/>
          <w:lang w:val="en-CA"/>
        </w:rPr>
        <w:t xml:space="preserve">Please </w:t>
      </w:r>
      <w:r w:rsidR="005568E6" w:rsidRPr="00C0153B">
        <w:rPr>
          <w:bCs/>
          <w:sz w:val="20"/>
          <w:szCs w:val="20"/>
          <w:lang w:val="en-CA"/>
        </w:rPr>
        <w:t>p</w:t>
      </w:r>
      <w:r w:rsidRPr="00C0153B">
        <w:rPr>
          <w:bCs/>
          <w:sz w:val="20"/>
          <w:szCs w:val="20"/>
          <w:lang w:val="en-CA"/>
        </w:rPr>
        <w:t>rovide the funds repartition between the co-applicants.</w:t>
      </w:r>
    </w:p>
    <w:p w14:paraId="7FF03BC2" w14:textId="25861C89" w:rsidR="008F039D" w:rsidRPr="00C52825" w:rsidRDefault="008F039D" w:rsidP="008F039D">
      <w:pPr>
        <w:jc w:val="both"/>
        <w:rPr>
          <w:i/>
          <w:sz w:val="20"/>
          <w:szCs w:val="20"/>
          <w:lang w:val="en-CA"/>
        </w:rPr>
      </w:pPr>
    </w:p>
    <w:p w14:paraId="5C860B59" w14:textId="77777777" w:rsidR="00E10AEA" w:rsidRPr="00C0153B" w:rsidRDefault="00E10AEA" w:rsidP="00E10AEA">
      <w:pPr>
        <w:rPr>
          <w:sz w:val="20"/>
          <w:szCs w:val="20"/>
          <w:lang w:val="en-CA"/>
        </w:rPr>
      </w:pPr>
    </w:p>
    <w:p w14:paraId="1D6E5011" w14:textId="77777777" w:rsidR="004A5D7F" w:rsidRPr="00C0153B" w:rsidRDefault="00B552FF" w:rsidP="00C568DD">
      <w:pPr>
        <w:jc w:val="both"/>
        <w:rPr>
          <w:i/>
          <w:sz w:val="20"/>
          <w:szCs w:val="20"/>
          <w:lang w:val="en-CA"/>
        </w:rPr>
      </w:pPr>
      <w:r w:rsidRPr="00C0153B">
        <w:rPr>
          <w:b/>
          <w:bCs/>
          <w:i/>
          <w:iCs/>
          <w:noProof/>
          <w:sz w:val="20"/>
          <w:szCs w:val="20"/>
          <w:lang w:val="fr-CA" w:eastAsia="fr-CA"/>
        </w:rPr>
        <mc:AlternateContent>
          <mc:Choice Requires="wps">
            <w:drawing>
              <wp:anchor distT="0" distB="0" distL="114300" distR="114300" simplePos="0" relativeHeight="251658752" behindDoc="0" locked="0" layoutInCell="1" allowOverlap="1" wp14:anchorId="47FA9282" wp14:editId="72D350C0">
                <wp:simplePos x="0" y="0"/>
                <wp:positionH relativeFrom="column">
                  <wp:posOffset>125095</wp:posOffset>
                </wp:positionH>
                <wp:positionV relativeFrom="paragraph">
                  <wp:posOffset>91440</wp:posOffset>
                </wp:positionV>
                <wp:extent cx="5925820" cy="741045"/>
                <wp:effectExtent l="0" t="2540" r="698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7410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15ED25A" id="AutoShape 5" o:spid="_x0000_s1026" style="position:absolute;margin-left:9.85pt;margin-top:7.2pt;width:466.6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" filled="f"/>
            </w:pict>
          </mc:Fallback>
        </mc:AlternateContent>
      </w:r>
    </w:p>
    <w:p w14:paraId="5216E4E6" w14:textId="35F17EFC" w:rsidR="008F039D" w:rsidRPr="00C0153B" w:rsidRDefault="008F039D" w:rsidP="008F039D">
      <w:pPr>
        <w:keepNext/>
        <w:widowControl w:val="0"/>
        <w:ind w:firstLine="426"/>
        <w:jc w:val="both"/>
        <w:rPr>
          <w:b/>
          <w:bCs/>
          <w:i/>
          <w:iCs/>
          <w:sz w:val="20"/>
          <w:szCs w:val="20"/>
          <w:u w:val="single"/>
          <w:lang w:val="en-CA"/>
        </w:rPr>
      </w:pPr>
      <w:r w:rsidRPr="00C0153B">
        <w:rPr>
          <w:b/>
          <w:bCs/>
          <w:i/>
          <w:iCs/>
          <w:sz w:val="20"/>
          <w:szCs w:val="20"/>
          <w:u w:val="single"/>
          <w:lang w:val="en-CA"/>
        </w:rPr>
        <w:t>Realism of the budget proposal:</w:t>
      </w:r>
    </w:p>
    <w:p w14:paraId="535828FD" w14:textId="0CA1481E" w:rsidR="008F039D" w:rsidRPr="00C0153B" w:rsidRDefault="008F039D" w:rsidP="008F039D">
      <w:pPr>
        <w:keepNext/>
        <w:widowControl w:val="0"/>
        <w:numPr>
          <w:ilvl w:val="0"/>
          <w:numId w:val="31"/>
        </w:numPr>
        <w:jc w:val="both"/>
        <w:rPr>
          <w:b/>
          <w:bCs/>
          <w:i/>
          <w:iCs/>
          <w:sz w:val="20"/>
          <w:szCs w:val="20"/>
          <w:lang w:val="fr-CA"/>
        </w:rPr>
      </w:pPr>
      <w:r w:rsidRPr="00C0153B">
        <w:rPr>
          <w:b/>
          <w:bCs/>
          <w:sz w:val="20"/>
          <w:szCs w:val="20"/>
        </w:rPr>
        <w:t xml:space="preserve">Budget justification </w:t>
      </w:r>
    </w:p>
    <w:p w14:paraId="78295F27" w14:textId="77777777" w:rsidR="008F039D" w:rsidRPr="00C0153B" w:rsidRDefault="008F039D" w:rsidP="008F039D">
      <w:pPr>
        <w:keepNext/>
        <w:widowControl w:val="0"/>
        <w:numPr>
          <w:ilvl w:val="1"/>
          <w:numId w:val="17"/>
        </w:numPr>
        <w:jc w:val="both"/>
        <w:rPr>
          <w:sz w:val="20"/>
          <w:szCs w:val="20"/>
          <w:lang w:val="en-CA"/>
        </w:rPr>
      </w:pPr>
      <w:r w:rsidRPr="00C0153B">
        <w:rPr>
          <w:bCs/>
          <w:i/>
          <w:iCs/>
          <w:sz w:val="20"/>
          <w:szCs w:val="20"/>
          <w:lang w:val="en-CA"/>
        </w:rPr>
        <w:t>Relevance of the proposed use of the funds.</w:t>
      </w:r>
    </w:p>
    <w:p w14:paraId="6A498C89" w14:textId="77777777" w:rsidR="004A5D7F" w:rsidRPr="00C0153B" w:rsidRDefault="004A5D7F" w:rsidP="00C568DD">
      <w:pPr>
        <w:jc w:val="both"/>
        <w:rPr>
          <w:sz w:val="20"/>
          <w:szCs w:val="20"/>
          <w:lang w:val="en-CA"/>
        </w:rPr>
      </w:pPr>
    </w:p>
    <w:p w14:paraId="22A15164" w14:textId="77777777" w:rsidR="001378DF" w:rsidRPr="00C0153B" w:rsidRDefault="001378DF" w:rsidP="00C568DD">
      <w:pPr>
        <w:jc w:val="both"/>
        <w:rPr>
          <w:sz w:val="28"/>
          <w:szCs w:val="28"/>
          <w:lang w:val="en-CA"/>
        </w:rPr>
      </w:pPr>
    </w:p>
    <w:sectPr w:rsidR="001378DF" w:rsidRPr="00C0153B" w:rsidSect="00E174C9">
      <w:type w:val="continuous"/>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654C" w14:textId="77777777" w:rsidR="00F85F12" w:rsidRDefault="00F85F12" w:rsidP="00E6281C">
      <w:r>
        <w:separator/>
      </w:r>
    </w:p>
  </w:endnote>
  <w:endnote w:type="continuationSeparator" w:id="0">
    <w:p w14:paraId="1ED96352" w14:textId="77777777" w:rsidR="00F85F12" w:rsidRDefault="00F85F12" w:rsidP="00E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D247" w14:textId="53165D2D" w:rsidR="00036BE0" w:rsidRDefault="00036BE0">
    <w:pPr>
      <w:pStyle w:val="Pieddepage"/>
      <w:jc w:val="center"/>
    </w:pPr>
    <w:r>
      <w:fldChar w:fldCharType="begin"/>
    </w:r>
    <w:r>
      <w:instrText xml:space="preserve"> PAGE   \* MERGEFORMAT </w:instrText>
    </w:r>
    <w:r>
      <w:fldChar w:fldCharType="separate"/>
    </w:r>
    <w:r w:rsidR="00663138">
      <w:rPr>
        <w:noProof/>
      </w:rPr>
      <w:t>4</w:t>
    </w:r>
    <w:r>
      <w:fldChar w:fldCharType="end"/>
    </w:r>
  </w:p>
  <w:p w14:paraId="453DCEAD" w14:textId="77777777" w:rsidR="00036BE0" w:rsidRDefault="00036B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0EE9" w14:textId="77777777" w:rsidR="00F85F12" w:rsidRDefault="00F85F12" w:rsidP="00E6281C">
      <w:r>
        <w:separator/>
      </w:r>
    </w:p>
  </w:footnote>
  <w:footnote w:type="continuationSeparator" w:id="0">
    <w:p w14:paraId="3E1B0F19" w14:textId="77777777" w:rsidR="00F85F12" w:rsidRDefault="00F85F12" w:rsidP="00E6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E970" w14:textId="75F42BF5" w:rsidR="00036BE0" w:rsidRPr="00B21A7B" w:rsidRDefault="00036BE0">
    <w:pPr>
      <w:pStyle w:val="En-tte"/>
      <w:jc w:val="right"/>
      <w:rPr>
        <w:sz w:val="18"/>
        <w:szCs w:val="18"/>
      </w:rPr>
    </w:pPr>
    <w:r w:rsidRPr="00B21A7B">
      <w:rPr>
        <w:sz w:val="18"/>
        <w:szCs w:val="18"/>
      </w:rPr>
      <w:t xml:space="preserve">Page </w:t>
    </w:r>
    <w:sdt>
      <w:sdtPr>
        <w:rPr>
          <w:sz w:val="18"/>
          <w:szCs w:val="18"/>
        </w:rPr>
        <w:id w:val="-1635314893"/>
        <w:docPartObj>
          <w:docPartGallery w:val="Page Numbers (Top of Page)"/>
          <w:docPartUnique/>
        </w:docPartObj>
      </w:sdtPr>
      <w:sdtEndPr>
        <w:rPr>
          <w:noProof/>
        </w:rPr>
      </w:sdtEndPr>
      <w:sdtContent>
        <w:r w:rsidRPr="00ED423D">
          <w:rPr>
            <w:sz w:val="20"/>
            <w:szCs w:val="20"/>
          </w:rPr>
          <w:fldChar w:fldCharType="begin"/>
        </w:r>
        <w:r w:rsidRPr="00ED423D">
          <w:rPr>
            <w:sz w:val="20"/>
            <w:szCs w:val="20"/>
          </w:rPr>
          <w:instrText xml:space="preserve"> PAGE   \* MERGEFORMAT </w:instrText>
        </w:r>
        <w:r w:rsidRPr="00ED423D">
          <w:rPr>
            <w:sz w:val="20"/>
            <w:szCs w:val="20"/>
          </w:rPr>
          <w:fldChar w:fldCharType="separate"/>
        </w:r>
        <w:r w:rsidR="00663138">
          <w:rPr>
            <w:noProof/>
            <w:sz w:val="20"/>
            <w:szCs w:val="20"/>
          </w:rPr>
          <w:t>4</w:t>
        </w:r>
        <w:r w:rsidRPr="00ED423D">
          <w:rPr>
            <w:noProof/>
            <w:sz w:val="20"/>
            <w:szCs w:val="20"/>
          </w:rPr>
          <w:fldChar w:fldCharType="end"/>
        </w:r>
        <w:r w:rsidRPr="00B21A7B">
          <w:rPr>
            <w:noProof/>
            <w:sz w:val="18"/>
            <w:szCs w:val="18"/>
          </w:rPr>
          <w:t xml:space="preserve"> of </w:t>
        </w:r>
        <w:r w:rsidRPr="00B21A7B">
          <w:rPr>
            <w:noProof/>
            <w:sz w:val="18"/>
            <w:szCs w:val="18"/>
          </w:rPr>
          <w:fldChar w:fldCharType="begin"/>
        </w:r>
        <w:r w:rsidRPr="00B21A7B">
          <w:rPr>
            <w:noProof/>
            <w:sz w:val="18"/>
            <w:szCs w:val="18"/>
          </w:rPr>
          <w:instrText xml:space="preserve"> NUMPAGES   \* MERGEFORMAT </w:instrText>
        </w:r>
        <w:r w:rsidRPr="00B21A7B">
          <w:rPr>
            <w:noProof/>
            <w:sz w:val="18"/>
            <w:szCs w:val="18"/>
          </w:rPr>
          <w:fldChar w:fldCharType="separate"/>
        </w:r>
        <w:r w:rsidR="00663138">
          <w:rPr>
            <w:noProof/>
            <w:sz w:val="18"/>
            <w:szCs w:val="18"/>
          </w:rPr>
          <w:t>13</w:t>
        </w:r>
        <w:r w:rsidRPr="00B21A7B">
          <w:rPr>
            <w:noProof/>
            <w:sz w:val="18"/>
            <w:szCs w:val="18"/>
          </w:rPr>
          <w:fldChar w:fldCharType="end"/>
        </w:r>
      </w:sdtContent>
    </w:sdt>
  </w:p>
  <w:p w14:paraId="51F833DE" w14:textId="6878CEE3" w:rsidR="00036BE0" w:rsidRDefault="00ED423D" w:rsidP="00ED423D">
    <w:pPr>
      <w:pStyle w:val="En-tte"/>
      <w:tabs>
        <w:tab w:val="clear" w:pos="4320"/>
        <w:tab w:val="left"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B3BC" w14:textId="01D2095B" w:rsidR="00036BE0" w:rsidRDefault="00036BE0">
    <w:pPr>
      <w:pStyle w:val="En-tte"/>
    </w:pPr>
    <w:r w:rsidRPr="00813E2A">
      <w:rPr>
        <w:noProof/>
        <w:lang w:val="fr-CA" w:eastAsia="fr-CA"/>
      </w:rPr>
      <w:drawing>
        <wp:anchor distT="0" distB="0" distL="114300" distR="114300" simplePos="0" relativeHeight="251663360" behindDoc="0" locked="0" layoutInCell="1" allowOverlap="1" wp14:anchorId="0C8ED236" wp14:editId="5D2B1CFF">
          <wp:simplePos x="0" y="0"/>
          <wp:positionH relativeFrom="column">
            <wp:posOffset>4041775</wp:posOffset>
          </wp:positionH>
          <wp:positionV relativeFrom="paragraph">
            <wp:posOffset>-124460</wp:posOffset>
          </wp:positionV>
          <wp:extent cx="2252980" cy="876300"/>
          <wp:effectExtent l="0" t="0" r="0" b="0"/>
          <wp:wrapNone/>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Cell_CTG_Quebec.png"/>
                  <pic:cNvPicPr/>
                </pic:nvPicPr>
                <pic:blipFill>
                  <a:blip r:embed="rId1">
                    <a:extLst>
                      <a:ext uri="{28A0092B-C50C-407E-A947-70E740481C1C}">
                        <a14:useLocalDpi xmlns:a14="http://schemas.microsoft.com/office/drawing/2010/main" val="0"/>
                      </a:ext>
                    </a:extLst>
                  </a:blip>
                  <a:stretch>
                    <a:fillRect/>
                  </a:stretch>
                </pic:blipFill>
                <pic:spPr>
                  <a:xfrm>
                    <a:off x="0" y="0"/>
                    <a:ext cx="2252980" cy="876300"/>
                  </a:xfrm>
                  <a:prstGeom prst="rect">
                    <a:avLst/>
                  </a:prstGeom>
                </pic:spPr>
              </pic:pic>
            </a:graphicData>
          </a:graphic>
          <wp14:sizeRelH relativeFrom="page">
            <wp14:pctWidth>0</wp14:pctWidth>
          </wp14:sizeRelH>
          <wp14:sizeRelV relativeFrom="page">
            <wp14:pctHeight>0</wp14:pctHeight>
          </wp14:sizeRelV>
        </wp:anchor>
      </w:drawing>
    </w:r>
    <w:r w:rsidRPr="00813E2A">
      <w:rPr>
        <w:noProof/>
        <w:lang w:val="fr-CA" w:eastAsia="fr-CA"/>
      </w:rPr>
      <w:drawing>
        <wp:anchor distT="0" distB="0" distL="114300" distR="114300" simplePos="0" relativeHeight="251665408" behindDoc="1" locked="0" layoutInCell="1" allowOverlap="1" wp14:anchorId="275C8645" wp14:editId="1C3DC086">
          <wp:simplePos x="0" y="0"/>
          <wp:positionH relativeFrom="column">
            <wp:posOffset>-57150</wp:posOffset>
          </wp:positionH>
          <wp:positionV relativeFrom="paragraph">
            <wp:posOffset>-248285</wp:posOffset>
          </wp:positionV>
          <wp:extent cx="1967865" cy="1181100"/>
          <wp:effectExtent l="0" t="0" r="0" b="0"/>
          <wp:wrapTight wrapText="bothSides">
            <wp:wrapPolygon edited="0">
              <wp:start x="1882" y="2439"/>
              <wp:lineTo x="627" y="3135"/>
              <wp:lineTo x="836" y="4529"/>
              <wp:lineTo x="7528" y="8710"/>
              <wp:lineTo x="5646" y="11148"/>
              <wp:lineTo x="5855" y="11497"/>
              <wp:lineTo x="10664" y="14284"/>
              <wp:lineTo x="836" y="14632"/>
              <wp:lineTo x="836" y="16026"/>
              <wp:lineTo x="6482" y="18813"/>
              <wp:lineTo x="20701" y="18813"/>
              <wp:lineTo x="21119" y="16723"/>
              <wp:lineTo x="10664" y="14284"/>
              <wp:lineTo x="15055" y="13239"/>
              <wp:lineTo x="15264" y="9755"/>
              <wp:lineTo x="12337" y="8710"/>
              <wp:lineTo x="20701" y="6271"/>
              <wp:lineTo x="20074" y="3135"/>
              <wp:lineTo x="2718" y="2439"/>
              <wp:lineTo x="1882" y="2439"/>
            </wp:wrapPolygon>
          </wp:wrapTight>
          <wp:docPr id="16" name="Image 1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vastv\Desktop\LOGO RRS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6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2EAAF" w14:textId="63E665FC" w:rsidR="00036BE0" w:rsidRDefault="00361B72">
    <w:pPr>
      <w:pStyle w:val="En-tte"/>
    </w:pPr>
    <w:r w:rsidRPr="005866B7">
      <w:rPr>
        <w:noProof/>
        <w:lang w:val="fr-CA" w:eastAsia="fr-CA"/>
      </w:rPr>
      <w:drawing>
        <wp:anchor distT="0" distB="0" distL="114300" distR="114300" simplePos="0" relativeHeight="251667456" behindDoc="1" locked="0" layoutInCell="1" allowOverlap="1" wp14:anchorId="0303656F" wp14:editId="2E006B71">
          <wp:simplePos x="0" y="0"/>
          <wp:positionH relativeFrom="column">
            <wp:posOffset>1970405</wp:posOffset>
          </wp:positionH>
          <wp:positionV relativeFrom="paragraph">
            <wp:posOffset>125095</wp:posOffset>
          </wp:positionV>
          <wp:extent cx="1943100" cy="1073785"/>
          <wp:effectExtent l="0" t="0" r="0" b="0"/>
          <wp:wrapTight wrapText="bothSides">
            <wp:wrapPolygon edited="0">
              <wp:start x="2118" y="3832"/>
              <wp:lineTo x="2118" y="12646"/>
              <wp:lineTo x="4447" y="16861"/>
              <wp:lineTo x="6988" y="18777"/>
              <wp:lineTo x="8259" y="18777"/>
              <wp:lineTo x="19271" y="17627"/>
              <wp:lineTo x="19482" y="13412"/>
              <wp:lineTo x="18212" y="12263"/>
              <wp:lineTo x="13765" y="10730"/>
              <wp:lineTo x="18212" y="6514"/>
              <wp:lineTo x="19059" y="5365"/>
              <wp:lineTo x="18212" y="3832"/>
              <wp:lineTo x="2118" y="3832"/>
            </wp:wrapPolygon>
          </wp:wrapTight>
          <wp:docPr id="10" name="Image 10"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éseau FRQ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4CF6F" w14:textId="316DFF42" w:rsidR="00036BE0" w:rsidRDefault="00036BE0">
    <w:pPr>
      <w:pStyle w:val="En-tte"/>
    </w:pPr>
  </w:p>
  <w:p w14:paraId="652CDD82" w14:textId="03D953AB" w:rsidR="00036BE0" w:rsidRDefault="00036BE0">
    <w:pPr>
      <w:pStyle w:val="En-tte"/>
    </w:pPr>
  </w:p>
  <w:p w14:paraId="36589222" w14:textId="7B002621" w:rsidR="00036BE0" w:rsidRDefault="00036B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62C8" w14:textId="1A1C2566" w:rsidR="00325400" w:rsidRPr="00B21A7B" w:rsidRDefault="00325400">
    <w:pPr>
      <w:pStyle w:val="En-tte"/>
      <w:jc w:val="right"/>
      <w:rPr>
        <w:sz w:val="18"/>
        <w:szCs w:val="18"/>
      </w:rPr>
    </w:pPr>
    <w:r w:rsidRPr="00B21A7B">
      <w:rPr>
        <w:sz w:val="18"/>
        <w:szCs w:val="18"/>
      </w:rPr>
      <w:t xml:space="preserve">Page </w:t>
    </w:r>
    <w:sdt>
      <w:sdtPr>
        <w:rPr>
          <w:sz w:val="18"/>
          <w:szCs w:val="18"/>
        </w:rPr>
        <w:id w:val="-1914298654"/>
        <w:docPartObj>
          <w:docPartGallery w:val="Page Numbers (Top of Page)"/>
          <w:docPartUnique/>
        </w:docPartObj>
      </w:sdtPr>
      <w:sdtEndPr>
        <w:rPr>
          <w:noProof/>
        </w:rPr>
      </w:sdtEndPr>
      <w:sdtContent>
        <w:r w:rsidRPr="00B21A7B">
          <w:rPr>
            <w:sz w:val="18"/>
            <w:szCs w:val="18"/>
          </w:rPr>
          <w:fldChar w:fldCharType="begin"/>
        </w:r>
        <w:r w:rsidRPr="00ED423D">
          <w:rPr>
            <w:sz w:val="18"/>
            <w:szCs w:val="18"/>
          </w:rPr>
          <w:instrText xml:space="preserve"> PAGE   \* MERGEFORMAT </w:instrText>
        </w:r>
        <w:r w:rsidRPr="00B21A7B">
          <w:rPr>
            <w:sz w:val="18"/>
            <w:szCs w:val="18"/>
          </w:rPr>
          <w:fldChar w:fldCharType="separate"/>
        </w:r>
        <w:r w:rsidR="00663138">
          <w:rPr>
            <w:noProof/>
            <w:sz w:val="18"/>
            <w:szCs w:val="18"/>
          </w:rPr>
          <w:t>13</w:t>
        </w:r>
        <w:r w:rsidRPr="00B21A7B">
          <w:rPr>
            <w:noProof/>
            <w:sz w:val="18"/>
            <w:szCs w:val="18"/>
          </w:rPr>
          <w:fldChar w:fldCharType="end"/>
        </w:r>
        <w:r w:rsidRPr="00B21A7B">
          <w:rPr>
            <w:noProof/>
            <w:sz w:val="18"/>
            <w:szCs w:val="18"/>
          </w:rPr>
          <w:t xml:space="preserve"> of </w:t>
        </w:r>
        <w:r w:rsidRPr="00B21A7B">
          <w:rPr>
            <w:noProof/>
            <w:sz w:val="18"/>
            <w:szCs w:val="18"/>
          </w:rPr>
          <w:fldChar w:fldCharType="begin"/>
        </w:r>
        <w:r w:rsidRPr="00B21A7B">
          <w:rPr>
            <w:noProof/>
            <w:sz w:val="18"/>
            <w:szCs w:val="18"/>
          </w:rPr>
          <w:instrText xml:space="preserve"> NUMPAGES   \* MERGEFORMAT </w:instrText>
        </w:r>
        <w:r w:rsidRPr="00B21A7B">
          <w:rPr>
            <w:noProof/>
            <w:sz w:val="18"/>
            <w:szCs w:val="18"/>
          </w:rPr>
          <w:fldChar w:fldCharType="separate"/>
        </w:r>
        <w:r w:rsidR="00663138">
          <w:rPr>
            <w:noProof/>
            <w:sz w:val="18"/>
            <w:szCs w:val="18"/>
          </w:rPr>
          <w:t>13</w:t>
        </w:r>
        <w:r w:rsidRPr="00B21A7B">
          <w:rPr>
            <w:noProof/>
            <w:sz w:val="18"/>
            <w:szCs w:val="18"/>
          </w:rPr>
          <w:fldChar w:fldCharType="end"/>
        </w:r>
      </w:sdtContent>
    </w:sdt>
  </w:p>
  <w:p w14:paraId="44E04575" w14:textId="45BFE250" w:rsidR="00325400" w:rsidRDefault="003254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DC6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5C47"/>
    <w:multiLevelType w:val="hybridMultilevel"/>
    <w:tmpl w:val="8DEAD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934CF"/>
    <w:multiLevelType w:val="hybridMultilevel"/>
    <w:tmpl w:val="565EC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777B54"/>
    <w:multiLevelType w:val="hybridMultilevel"/>
    <w:tmpl w:val="0EEAAA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7744CA"/>
    <w:multiLevelType w:val="hybridMultilevel"/>
    <w:tmpl w:val="7A94E0AC"/>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D5FD3"/>
    <w:multiLevelType w:val="hybridMultilevel"/>
    <w:tmpl w:val="03D0B544"/>
    <w:lvl w:ilvl="0" w:tplc="0C0C0001">
      <w:start w:val="1"/>
      <w:numFmt w:val="bullet"/>
      <w:lvlText w:val=""/>
      <w:lvlJc w:val="left"/>
      <w:pPr>
        <w:ind w:left="720" w:hanging="360"/>
      </w:pPr>
      <w:rPr>
        <w:rFonts w:ascii="Symbol" w:hAnsi="Symbol" w:hint="default"/>
      </w:rPr>
    </w:lvl>
    <w:lvl w:ilvl="1" w:tplc="A29CB816">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94785A"/>
    <w:multiLevelType w:val="hybridMultilevel"/>
    <w:tmpl w:val="DC16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01619E"/>
    <w:multiLevelType w:val="hybridMultilevel"/>
    <w:tmpl w:val="68F4E1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9C10E1"/>
    <w:multiLevelType w:val="hybridMultilevel"/>
    <w:tmpl w:val="8D68562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7A3AB1"/>
    <w:multiLevelType w:val="hybridMultilevel"/>
    <w:tmpl w:val="45702F28"/>
    <w:lvl w:ilvl="0" w:tplc="A18C0B7A">
      <w:start w:val="1"/>
      <w:numFmt w:val="decimal"/>
      <w:lvlText w:val="%1."/>
      <w:lvlJc w:val="left"/>
      <w:pPr>
        <w:ind w:left="720" w:hanging="360"/>
      </w:pPr>
      <w:rPr>
        <w:rFonts w:hint="default"/>
        <w:color w:val="00000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2D6D08"/>
    <w:multiLevelType w:val="hybridMultilevel"/>
    <w:tmpl w:val="19CE5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4703FF"/>
    <w:multiLevelType w:val="hybridMultilevel"/>
    <w:tmpl w:val="DFC2AD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655ABC"/>
    <w:multiLevelType w:val="hybridMultilevel"/>
    <w:tmpl w:val="5C8E3672"/>
    <w:lvl w:ilvl="0" w:tplc="0FEC0E1E">
      <w:start w:val="1"/>
      <w:numFmt w:val="lowerLetter"/>
      <w:lvlText w:val="%1."/>
      <w:lvlJc w:val="left"/>
      <w:pPr>
        <w:ind w:left="1428" w:hanging="360"/>
      </w:pPr>
      <w:rPr>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36FF147B"/>
    <w:multiLevelType w:val="hybridMultilevel"/>
    <w:tmpl w:val="BA189C32"/>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C801F2"/>
    <w:multiLevelType w:val="hybridMultilevel"/>
    <w:tmpl w:val="0CB860A8"/>
    <w:lvl w:ilvl="0" w:tplc="8E18964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E30075C"/>
    <w:multiLevelType w:val="hybridMultilevel"/>
    <w:tmpl w:val="28047DB8"/>
    <w:lvl w:ilvl="0" w:tplc="0FEC0E1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406873"/>
    <w:multiLevelType w:val="hybridMultilevel"/>
    <w:tmpl w:val="91D412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A171219"/>
    <w:multiLevelType w:val="hybridMultilevel"/>
    <w:tmpl w:val="E46A67D6"/>
    <w:lvl w:ilvl="0" w:tplc="0C0C0001">
      <w:start w:val="1"/>
      <w:numFmt w:val="bullet"/>
      <w:lvlText w:val=""/>
      <w:lvlJc w:val="left"/>
      <w:pPr>
        <w:ind w:left="720" w:hanging="360"/>
      </w:pPr>
      <w:rPr>
        <w:rFonts w:ascii="Symbol" w:hAnsi="Symbol" w:hint="default"/>
      </w:rPr>
    </w:lvl>
    <w:lvl w:ilvl="1" w:tplc="F99460D8">
      <w:start w:val="1"/>
      <w:numFmt w:val="bullet"/>
      <w:lvlText w:val="o"/>
      <w:lvlJc w:val="left"/>
      <w:pPr>
        <w:ind w:left="1440" w:hanging="360"/>
      </w:pPr>
      <w:rPr>
        <w:rFonts w:ascii="Courier New" w:hAnsi="Courier New" w:cs="Courier New" w:hint="default"/>
        <w:color w:val="000000" w:themeColor="text1"/>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4E2292"/>
    <w:multiLevelType w:val="hybridMultilevel"/>
    <w:tmpl w:val="4CACBD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530D04"/>
    <w:multiLevelType w:val="hybridMultilevel"/>
    <w:tmpl w:val="9E662856"/>
    <w:lvl w:ilvl="0" w:tplc="0C0C0001">
      <w:start w:val="1"/>
      <w:numFmt w:val="bullet"/>
      <w:lvlText w:val=""/>
      <w:lvlJc w:val="left"/>
      <w:pPr>
        <w:ind w:left="720" w:hanging="360"/>
      </w:pPr>
      <w:rPr>
        <w:rFonts w:ascii="Symbol" w:hAnsi="Symbol" w:hint="default"/>
      </w:rPr>
    </w:lvl>
    <w:lvl w:ilvl="1" w:tplc="CB7856D6">
      <w:start w:val="1"/>
      <w:numFmt w:val="bullet"/>
      <w:lvlText w:val="o"/>
      <w:lvlJc w:val="left"/>
      <w:pPr>
        <w:ind w:left="1440" w:hanging="360"/>
      </w:pPr>
      <w:rPr>
        <w:rFonts w:ascii="Courier New" w:hAnsi="Courier New" w:cs="Courier New" w:hint="default"/>
        <w:color w:val="000000" w:themeColor="text1"/>
        <w:lang w:val="fr-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E863C22"/>
    <w:multiLevelType w:val="hybridMultilevel"/>
    <w:tmpl w:val="67546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C43C45"/>
    <w:multiLevelType w:val="hybridMultilevel"/>
    <w:tmpl w:val="ECF86F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DC4F89"/>
    <w:multiLevelType w:val="hybridMultilevel"/>
    <w:tmpl w:val="E7786B98"/>
    <w:lvl w:ilvl="0" w:tplc="0C0C0001">
      <w:start w:val="1"/>
      <w:numFmt w:val="bullet"/>
      <w:lvlText w:val=""/>
      <w:lvlJc w:val="left"/>
      <w:pPr>
        <w:ind w:left="720" w:hanging="360"/>
      </w:pPr>
      <w:rPr>
        <w:rFonts w:ascii="Symbol" w:hAnsi="Symbol" w:hint="default"/>
      </w:rPr>
    </w:lvl>
    <w:lvl w:ilvl="1" w:tplc="0CC66048">
      <w:start w:val="1"/>
      <w:numFmt w:val="bullet"/>
      <w:lvlText w:val="o"/>
      <w:lvlJc w:val="left"/>
      <w:pPr>
        <w:ind w:left="1440" w:hanging="360"/>
      </w:pPr>
      <w:rPr>
        <w:rFonts w:ascii="Courier New" w:hAnsi="Courier New" w:cs="Courier New" w:hint="default"/>
        <w:color w:val="000000" w:themeColor="text1"/>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0F6052"/>
    <w:multiLevelType w:val="hybridMultilevel"/>
    <w:tmpl w:val="D5D2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3622DE"/>
    <w:multiLevelType w:val="hybridMultilevel"/>
    <w:tmpl w:val="9BF206FE"/>
    <w:lvl w:ilvl="0" w:tplc="0C0C0001">
      <w:start w:val="1"/>
      <w:numFmt w:val="bullet"/>
      <w:lvlText w:val=""/>
      <w:lvlJc w:val="left"/>
      <w:pPr>
        <w:ind w:left="720" w:hanging="360"/>
      </w:pPr>
      <w:rPr>
        <w:rFonts w:ascii="Symbol" w:hAnsi="Symbol" w:hint="default"/>
      </w:rPr>
    </w:lvl>
    <w:lvl w:ilvl="1" w:tplc="7DB05BAC">
      <w:start w:val="2"/>
      <w:numFmt w:val="bullet"/>
      <w:lvlText w:val="•"/>
      <w:lvlJc w:val="left"/>
      <w:pPr>
        <w:ind w:left="1440" w:hanging="360"/>
      </w:pPr>
      <w:rPr>
        <w:rFonts w:ascii="Times New Roman" w:eastAsia="Batang"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33F422F"/>
    <w:multiLevelType w:val="hybridMultilevel"/>
    <w:tmpl w:val="1982DC3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4A01F7"/>
    <w:multiLevelType w:val="hybridMultilevel"/>
    <w:tmpl w:val="24D68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462CD5"/>
    <w:multiLevelType w:val="hybridMultilevel"/>
    <w:tmpl w:val="30F0E84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27256CA"/>
    <w:multiLevelType w:val="hybridMultilevel"/>
    <w:tmpl w:val="B06A3F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E4323F"/>
    <w:multiLevelType w:val="hybridMultilevel"/>
    <w:tmpl w:val="A5485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9A05C5"/>
    <w:multiLevelType w:val="hybridMultilevel"/>
    <w:tmpl w:val="9ED499B8"/>
    <w:lvl w:ilvl="0" w:tplc="D58E59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4114C1"/>
    <w:multiLevelType w:val="hybridMultilevel"/>
    <w:tmpl w:val="C186EBB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9917752"/>
    <w:multiLevelType w:val="hybridMultilevel"/>
    <w:tmpl w:val="952C2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454871"/>
    <w:multiLevelType w:val="hybridMultilevel"/>
    <w:tmpl w:val="A3FEE3A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4838EA"/>
    <w:multiLevelType w:val="hybridMultilevel"/>
    <w:tmpl w:val="54E41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6"/>
  </w:num>
  <w:num w:numId="4">
    <w:abstractNumId w:val="11"/>
  </w:num>
  <w:num w:numId="5">
    <w:abstractNumId w:val="6"/>
  </w:num>
  <w:num w:numId="6">
    <w:abstractNumId w:val="23"/>
  </w:num>
  <w:num w:numId="7">
    <w:abstractNumId w:val="9"/>
  </w:num>
  <w:num w:numId="8">
    <w:abstractNumId w:val="4"/>
  </w:num>
  <w:num w:numId="9">
    <w:abstractNumId w:val="27"/>
  </w:num>
  <w:num w:numId="10">
    <w:abstractNumId w:val="33"/>
  </w:num>
  <w:num w:numId="11">
    <w:abstractNumId w:val="13"/>
  </w:num>
  <w:num w:numId="12">
    <w:abstractNumId w:val="8"/>
  </w:num>
  <w:num w:numId="13">
    <w:abstractNumId w:val="5"/>
  </w:num>
  <w:num w:numId="14">
    <w:abstractNumId w:val="26"/>
  </w:num>
  <w:num w:numId="15">
    <w:abstractNumId w:val="7"/>
  </w:num>
  <w:num w:numId="16">
    <w:abstractNumId w:val="3"/>
  </w:num>
  <w:num w:numId="17">
    <w:abstractNumId w:val="17"/>
  </w:num>
  <w:num w:numId="18">
    <w:abstractNumId w:val="1"/>
  </w:num>
  <w:num w:numId="19">
    <w:abstractNumId w:val="12"/>
  </w:num>
  <w:num w:numId="20">
    <w:abstractNumId w:val="15"/>
  </w:num>
  <w:num w:numId="21">
    <w:abstractNumId w:val="0"/>
  </w:num>
  <w:num w:numId="22">
    <w:abstractNumId w:val="24"/>
  </w:num>
  <w:num w:numId="23">
    <w:abstractNumId w:val="18"/>
  </w:num>
  <w:num w:numId="24">
    <w:abstractNumId w:val="31"/>
  </w:num>
  <w:num w:numId="25">
    <w:abstractNumId w:val="2"/>
  </w:num>
  <w:num w:numId="26">
    <w:abstractNumId w:val="32"/>
  </w:num>
  <w:num w:numId="27">
    <w:abstractNumId w:val="10"/>
  </w:num>
  <w:num w:numId="28">
    <w:abstractNumId w:val="22"/>
  </w:num>
  <w:num w:numId="29">
    <w:abstractNumId w:val="19"/>
  </w:num>
  <w:num w:numId="30">
    <w:abstractNumId w:val="34"/>
  </w:num>
  <w:num w:numId="31">
    <w:abstractNumId w:val="20"/>
  </w:num>
  <w:num w:numId="32">
    <w:abstractNumId w:val="28"/>
  </w:num>
  <w:num w:numId="33">
    <w:abstractNumId w:val="21"/>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3"/>
    <w:rsid w:val="00001556"/>
    <w:rsid w:val="000048DF"/>
    <w:rsid w:val="000055A8"/>
    <w:rsid w:val="00014F55"/>
    <w:rsid w:val="00023DFF"/>
    <w:rsid w:val="00027268"/>
    <w:rsid w:val="00031C95"/>
    <w:rsid w:val="000358D1"/>
    <w:rsid w:val="00036BE0"/>
    <w:rsid w:val="0003737C"/>
    <w:rsid w:val="000374D2"/>
    <w:rsid w:val="000404BE"/>
    <w:rsid w:val="000420E0"/>
    <w:rsid w:val="00053C00"/>
    <w:rsid w:val="00055549"/>
    <w:rsid w:val="00057C07"/>
    <w:rsid w:val="000654C7"/>
    <w:rsid w:val="00071389"/>
    <w:rsid w:val="00072C55"/>
    <w:rsid w:val="00081ADF"/>
    <w:rsid w:val="00082827"/>
    <w:rsid w:val="00083FB1"/>
    <w:rsid w:val="00085BAA"/>
    <w:rsid w:val="00087ADA"/>
    <w:rsid w:val="00087CCD"/>
    <w:rsid w:val="0009271F"/>
    <w:rsid w:val="00094A53"/>
    <w:rsid w:val="00096059"/>
    <w:rsid w:val="000A14CB"/>
    <w:rsid w:val="000A2C0B"/>
    <w:rsid w:val="000A4E32"/>
    <w:rsid w:val="000C6301"/>
    <w:rsid w:val="000D2D0F"/>
    <w:rsid w:val="000D4BA2"/>
    <w:rsid w:val="000D7B6B"/>
    <w:rsid w:val="000E349C"/>
    <w:rsid w:val="000E3508"/>
    <w:rsid w:val="000F074D"/>
    <w:rsid w:val="00101031"/>
    <w:rsid w:val="00104A7B"/>
    <w:rsid w:val="00105D21"/>
    <w:rsid w:val="00113EC8"/>
    <w:rsid w:val="00114DDE"/>
    <w:rsid w:val="00115DB1"/>
    <w:rsid w:val="0011672A"/>
    <w:rsid w:val="00116D76"/>
    <w:rsid w:val="00127A7B"/>
    <w:rsid w:val="001304B5"/>
    <w:rsid w:val="0013212C"/>
    <w:rsid w:val="00132FB0"/>
    <w:rsid w:val="0013662E"/>
    <w:rsid w:val="001378DF"/>
    <w:rsid w:val="00140639"/>
    <w:rsid w:val="00154989"/>
    <w:rsid w:val="00155CF7"/>
    <w:rsid w:val="00164809"/>
    <w:rsid w:val="00165D92"/>
    <w:rsid w:val="00171D37"/>
    <w:rsid w:val="001722D0"/>
    <w:rsid w:val="001833D8"/>
    <w:rsid w:val="00183457"/>
    <w:rsid w:val="001956A0"/>
    <w:rsid w:val="00195BD1"/>
    <w:rsid w:val="001A74BB"/>
    <w:rsid w:val="001B62A2"/>
    <w:rsid w:val="001D1F80"/>
    <w:rsid w:val="001D28BB"/>
    <w:rsid w:val="001D2D23"/>
    <w:rsid w:val="001E04C2"/>
    <w:rsid w:val="001E2F5F"/>
    <w:rsid w:val="001E3698"/>
    <w:rsid w:val="001F1161"/>
    <w:rsid w:val="001F222B"/>
    <w:rsid w:val="001F4A10"/>
    <w:rsid w:val="00211A53"/>
    <w:rsid w:val="00215FAF"/>
    <w:rsid w:val="00216454"/>
    <w:rsid w:val="002177A5"/>
    <w:rsid w:val="0022076C"/>
    <w:rsid w:val="002223C4"/>
    <w:rsid w:val="0022719C"/>
    <w:rsid w:val="00234F19"/>
    <w:rsid w:val="00235E45"/>
    <w:rsid w:val="0024300F"/>
    <w:rsid w:val="00245FC7"/>
    <w:rsid w:val="00251E5B"/>
    <w:rsid w:val="00256285"/>
    <w:rsid w:val="002629BF"/>
    <w:rsid w:val="00262C1A"/>
    <w:rsid w:val="002633C2"/>
    <w:rsid w:val="00271515"/>
    <w:rsid w:val="00274384"/>
    <w:rsid w:val="0027539C"/>
    <w:rsid w:val="00277F58"/>
    <w:rsid w:val="00284A99"/>
    <w:rsid w:val="00284F28"/>
    <w:rsid w:val="002854FE"/>
    <w:rsid w:val="0028779B"/>
    <w:rsid w:val="00291C2D"/>
    <w:rsid w:val="00295015"/>
    <w:rsid w:val="002966C4"/>
    <w:rsid w:val="00297DE6"/>
    <w:rsid w:val="002A6B15"/>
    <w:rsid w:val="002B0017"/>
    <w:rsid w:val="002B1C24"/>
    <w:rsid w:val="002B4657"/>
    <w:rsid w:val="002C6D68"/>
    <w:rsid w:val="002D144B"/>
    <w:rsid w:val="002D2E78"/>
    <w:rsid w:val="002D317F"/>
    <w:rsid w:val="002D7E87"/>
    <w:rsid w:val="002E0520"/>
    <w:rsid w:val="002E2A6C"/>
    <w:rsid w:val="002F223C"/>
    <w:rsid w:val="0030062D"/>
    <w:rsid w:val="00302F34"/>
    <w:rsid w:val="00303433"/>
    <w:rsid w:val="003122CB"/>
    <w:rsid w:val="00320223"/>
    <w:rsid w:val="00320D98"/>
    <w:rsid w:val="0032436E"/>
    <w:rsid w:val="00325400"/>
    <w:rsid w:val="00326648"/>
    <w:rsid w:val="00331736"/>
    <w:rsid w:val="003326B1"/>
    <w:rsid w:val="0033695D"/>
    <w:rsid w:val="00350E1F"/>
    <w:rsid w:val="003523C1"/>
    <w:rsid w:val="003577F0"/>
    <w:rsid w:val="00361B72"/>
    <w:rsid w:val="00372095"/>
    <w:rsid w:val="00383839"/>
    <w:rsid w:val="00390BEA"/>
    <w:rsid w:val="00391A3C"/>
    <w:rsid w:val="00392FBF"/>
    <w:rsid w:val="00394BC1"/>
    <w:rsid w:val="0039622A"/>
    <w:rsid w:val="00397C55"/>
    <w:rsid w:val="003B290B"/>
    <w:rsid w:val="003B485F"/>
    <w:rsid w:val="003C719A"/>
    <w:rsid w:val="003C79A9"/>
    <w:rsid w:val="003D7861"/>
    <w:rsid w:val="003E0424"/>
    <w:rsid w:val="003E173B"/>
    <w:rsid w:val="003E19BD"/>
    <w:rsid w:val="003E229A"/>
    <w:rsid w:val="00402A08"/>
    <w:rsid w:val="00404037"/>
    <w:rsid w:val="00424B1B"/>
    <w:rsid w:val="0042636D"/>
    <w:rsid w:val="004310DF"/>
    <w:rsid w:val="00433B5B"/>
    <w:rsid w:val="00460927"/>
    <w:rsid w:val="00467A3C"/>
    <w:rsid w:val="0047347A"/>
    <w:rsid w:val="00473720"/>
    <w:rsid w:val="0048563F"/>
    <w:rsid w:val="00496E2C"/>
    <w:rsid w:val="004A0C14"/>
    <w:rsid w:val="004A247A"/>
    <w:rsid w:val="004A5B17"/>
    <w:rsid w:val="004A5D7F"/>
    <w:rsid w:val="004C581C"/>
    <w:rsid w:val="004D04B9"/>
    <w:rsid w:val="004E3CA1"/>
    <w:rsid w:val="004E57FD"/>
    <w:rsid w:val="004F0510"/>
    <w:rsid w:val="004F5331"/>
    <w:rsid w:val="004F7329"/>
    <w:rsid w:val="004F7461"/>
    <w:rsid w:val="004F7B6C"/>
    <w:rsid w:val="00500F0D"/>
    <w:rsid w:val="00505D62"/>
    <w:rsid w:val="00505FB4"/>
    <w:rsid w:val="00510EDF"/>
    <w:rsid w:val="00525F50"/>
    <w:rsid w:val="00526361"/>
    <w:rsid w:val="0053323C"/>
    <w:rsid w:val="0053679D"/>
    <w:rsid w:val="00536853"/>
    <w:rsid w:val="0053799B"/>
    <w:rsid w:val="00541D46"/>
    <w:rsid w:val="005468C0"/>
    <w:rsid w:val="00547A79"/>
    <w:rsid w:val="00554E9D"/>
    <w:rsid w:val="005568E6"/>
    <w:rsid w:val="0056785C"/>
    <w:rsid w:val="00577260"/>
    <w:rsid w:val="005835DC"/>
    <w:rsid w:val="005931AE"/>
    <w:rsid w:val="0059653A"/>
    <w:rsid w:val="005967B2"/>
    <w:rsid w:val="005A4910"/>
    <w:rsid w:val="005B1076"/>
    <w:rsid w:val="005B4D95"/>
    <w:rsid w:val="005C065A"/>
    <w:rsid w:val="005C0C89"/>
    <w:rsid w:val="005C106C"/>
    <w:rsid w:val="005C40D3"/>
    <w:rsid w:val="005C43DE"/>
    <w:rsid w:val="005C5FCF"/>
    <w:rsid w:val="005D0ED0"/>
    <w:rsid w:val="005D415F"/>
    <w:rsid w:val="005E3D99"/>
    <w:rsid w:val="005F0D74"/>
    <w:rsid w:val="005F4951"/>
    <w:rsid w:val="00602817"/>
    <w:rsid w:val="0060359A"/>
    <w:rsid w:val="006065C4"/>
    <w:rsid w:val="0061163E"/>
    <w:rsid w:val="006169B7"/>
    <w:rsid w:val="00621961"/>
    <w:rsid w:val="0063177B"/>
    <w:rsid w:val="00632550"/>
    <w:rsid w:val="00632555"/>
    <w:rsid w:val="006435C9"/>
    <w:rsid w:val="006532C3"/>
    <w:rsid w:val="0065766D"/>
    <w:rsid w:val="00661A5C"/>
    <w:rsid w:val="00663138"/>
    <w:rsid w:val="0066354B"/>
    <w:rsid w:val="00667F4B"/>
    <w:rsid w:val="006717BF"/>
    <w:rsid w:val="00672C16"/>
    <w:rsid w:val="00676519"/>
    <w:rsid w:val="0068361A"/>
    <w:rsid w:val="0068369D"/>
    <w:rsid w:val="0068691E"/>
    <w:rsid w:val="00686D24"/>
    <w:rsid w:val="00692A87"/>
    <w:rsid w:val="00693DF2"/>
    <w:rsid w:val="00694D17"/>
    <w:rsid w:val="006959BD"/>
    <w:rsid w:val="00696844"/>
    <w:rsid w:val="006B748E"/>
    <w:rsid w:val="006C404A"/>
    <w:rsid w:val="006C4753"/>
    <w:rsid w:val="006C74C1"/>
    <w:rsid w:val="006D0C7C"/>
    <w:rsid w:val="006D223F"/>
    <w:rsid w:val="006D252E"/>
    <w:rsid w:val="006D2CF8"/>
    <w:rsid w:val="006F0C88"/>
    <w:rsid w:val="007026E5"/>
    <w:rsid w:val="00713362"/>
    <w:rsid w:val="007350E6"/>
    <w:rsid w:val="007364BD"/>
    <w:rsid w:val="00744332"/>
    <w:rsid w:val="00746020"/>
    <w:rsid w:val="00755660"/>
    <w:rsid w:val="007759E8"/>
    <w:rsid w:val="00795E7D"/>
    <w:rsid w:val="007A6DB3"/>
    <w:rsid w:val="007B02E8"/>
    <w:rsid w:val="007C186C"/>
    <w:rsid w:val="007C5FB0"/>
    <w:rsid w:val="007D4339"/>
    <w:rsid w:val="007D6261"/>
    <w:rsid w:val="007E4F68"/>
    <w:rsid w:val="007E738B"/>
    <w:rsid w:val="007E78A3"/>
    <w:rsid w:val="007F2D04"/>
    <w:rsid w:val="0080003A"/>
    <w:rsid w:val="00800783"/>
    <w:rsid w:val="00812A2A"/>
    <w:rsid w:val="00813E2A"/>
    <w:rsid w:val="008152DA"/>
    <w:rsid w:val="008168AE"/>
    <w:rsid w:val="008234B8"/>
    <w:rsid w:val="00824031"/>
    <w:rsid w:val="00827961"/>
    <w:rsid w:val="008431BF"/>
    <w:rsid w:val="00855F53"/>
    <w:rsid w:val="00874DA6"/>
    <w:rsid w:val="00882B1C"/>
    <w:rsid w:val="00884372"/>
    <w:rsid w:val="00890910"/>
    <w:rsid w:val="008A3451"/>
    <w:rsid w:val="008A4C56"/>
    <w:rsid w:val="008B458B"/>
    <w:rsid w:val="008B468E"/>
    <w:rsid w:val="008B5EB8"/>
    <w:rsid w:val="008C6C5D"/>
    <w:rsid w:val="008C7B68"/>
    <w:rsid w:val="008D12B7"/>
    <w:rsid w:val="008D4001"/>
    <w:rsid w:val="008D4354"/>
    <w:rsid w:val="008D6C7E"/>
    <w:rsid w:val="008E0A8B"/>
    <w:rsid w:val="008E141E"/>
    <w:rsid w:val="008E5D00"/>
    <w:rsid w:val="008F01C3"/>
    <w:rsid w:val="008F039D"/>
    <w:rsid w:val="008F28C4"/>
    <w:rsid w:val="008F68CA"/>
    <w:rsid w:val="009010CA"/>
    <w:rsid w:val="00913B3E"/>
    <w:rsid w:val="00915B2E"/>
    <w:rsid w:val="00924C08"/>
    <w:rsid w:val="00940C07"/>
    <w:rsid w:val="00941FA6"/>
    <w:rsid w:val="00945362"/>
    <w:rsid w:val="009466F7"/>
    <w:rsid w:val="00946711"/>
    <w:rsid w:val="00960446"/>
    <w:rsid w:val="00965577"/>
    <w:rsid w:val="009801D7"/>
    <w:rsid w:val="009847EC"/>
    <w:rsid w:val="00986B59"/>
    <w:rsid w:val="009A25BB"/>
    <w:rsid w:val="009A5324"/>
    <w:rsid w:val="009B0419"/>
    <w:rsid w:val="009B4E7F"/>
    <w:rsid w:val="009B642E"/>
    <w:rsid w:val="009B6764"/>
    <w:rsid w:val="009D54C4"/>
    <w:rsid w:val="009E15F7"/>
    <w:rsid w:val="009E727B"/>
    <w:rsid w:val="009F2C34"/>
    <w:rsid w:val="009F4A6E"/>
    <w:rsid w:val="00A0241E"/>
    <w:rsid w:val="00A028BE"/>
    <w:rsid w:val="00A05966"/>
    <w:rsid w:val="00A12B8E"/>
    <w:rsid w:val="00A20022"/>
    <w:rsid w:val="00A207DD"/>
    <w:rsid w:val="00A20CE9"/>
    <w:rsid w:val="00A338B4"/>
    <w:rsid w:val="00A502B9"/>
    <w:rsid w:val="00A5226A"/>
    <w:rsid w:val="00A71F0F"/>
    <w:rsid w:val="00A75C95"/>
    <w:rsid w:val="00A81420"/>
    <w:rsid w:val="00A83396"/>
    <w:rsid w:val="00A84636"/>
    <w:rsid w:val="00A94FE1"/>
    <w:rsid w:val="00A957F1"/>
    <w:rsid w:val="00A97640"/>
    <w:rsid w:val="00AA245A"/>
    <w:rsid w:val="00AB1385"/>
    <w:rsid w:val="00AB2335"/>
    <w:rsid w:val="00AB491B"/>
    <w:rsid w:val="00AB65CF"/>
    <w:rsid w:val="00AC357F"/>
    <w:rsid w:val="00AC36D4"/>
    <w:rsid w:val="00AC5706"/>
    <w:rsid w:val="00AC75E4"/>
    <w:rsid w:val="00AD47E6"/>
    <w:rsid w:val="00AD5652"/>
    <w:rsid w:val="00AD78D4"/>
    <w:rsid w:val="00AE1624"/>
    <w:rsid w:val="00AE3B93"/>
    <w:rsid w:val="00AF1BDA"/>
    <w:rsid w:val="00AF7641"/>
    <w:rsid w:val="00B13E69"/>
    <w:rsid w:val="00B21A7B"/>
    <w:rsid w:val="00B27E63"/>
    <w:rsid w:val="00B42A82"/>
    <w:rsid w:val="00B44672"/>
    <w:rsid w:val="00B463E8"/>
    <w:rsid w:val="00B51E33"/>
    <w:rsid w:val="00B552FF"/>
    <w:rsid w:val="00B55E39"/>
    <w:rsid w:val="00B56F59"/>
    <w:rsid w:val="00B57DD3"/>
    <w:rsid w:val="00B60D53"/>
    <w:rsid w:val="00B634C2"/>
    <w:rsid w:val="00B67534"/>
    <w:rsid w:val="00B961B6"/>
    <w:rsid w:val="00BC1F38"/>
    <w:rsid w:val="00BC229F"/>
    <w:rsid w:val="00BE4B54"/>
    <w:rsid w:val="00BF1A3D"/>
    <w:rsid w:val="00C0153B"/>
    <w:rsid w:val="00C01E88"/>
    <w:rsid w:val="00C13788"/>
    <w:rsid w:val="00C241ED"/>
    <w:rsid w:val="00C31618"/>
    <w:rsid w:val="00C3520E"/>
    <w:rsid w:val="00C37FC6"/>
    <w:rsid w:val="00C568DD"/>
    <w:rsid w:val="00C73CDF"/>
    <w:rsid w:val="00C75E5F"/>
    <w:rsid w:val="00C9389D"/>
    <w:rsid w:val="00CA17C1"/>
    <w:rsid w:val="00CA3B95"/>
    <w:rsid w:val="00CA6C44"/>
    <w:rsid w:val="00CD2FF3"/>
    <w:rsid w:val="00CE1973"/>
    <w:rsid w:val="00CE20CE"/>
    <w:rsid w:val="00CE3AAC"/>
    <w:rsid w:val="00CE740E"/>
    <w:rsid w:val="00CF18DE"/>
    <w:rsid w:val="00CF6C12"/>
    <w:rsid w:val="00CF73C8"/>
    <w:rsid w:val="00D00824"/>
    <w:rsid w:val="00D01735"/>
    <w:rsid w:val="00D0281B"/>
    <w:rsid w:val="00D06E15"/>
    <w:rsid w:val="00D07DF0"/>
    <w:rsid w:val="00D137FB"/>
    <w:rsid w:val="00D13CF7"/>
    <w:rsid w:val="00D17424"/>
    <w:rsid w:val="00D20712"/>
    <w:rsid w:val="00D22516"/>
    <w:rsid w:val="00D229B6"/>
    <w:rsid w:val="00D26017"/>
    <w:rsid w:val="00D32310"/>
    <w:rsid w:val="00D42C38"/>
    <w:rsid w:val="00D46E4C"/>
    <w:rsid w:val="00D5328C"/>
    <w:rsid w:val="00D535DE"/>
    <w:rsid w:val="00D637BB"/>
    <w:rsid w:val="00D6468F"/>
    <w:rsid w:val="00D763D1"/>
    <w:rsid w:val="00D90F99"/>
    <w:rsid w:val="00D937CD"/>
    <w:rsid w:val="00D96F01"/>
    <w:rsid w:val="00D97AA6"/>
    <w:rsid w:val="00DE0ABA"/>
    <w:rsid w:val="00DE307E"/>
    <w:rsid w:val="00DE4B24"/>
    <w:rsid w:val="00DF09CF"/>
    <w:rsid w:val="00DF21A6"/>
    <w:rsid w:val="00DF42D1"/>
    <w:rsid w:val="00DF7B01"/>
    <w:rsid w:val="00E10AEA"/>
    <w:rsid w:val="00E122FE"/>
    <w:rsid w:val="00E14C94"/>
    <w:rsid w:val="00E15D54"/>
    <w:rsid w:val="00E174C9"/>
    <w:rsid w:val="00E223C9"/>
    <w:rsid w:val="00E2297F"/>
    <w:rsid w:val="00E27BA3"/>
    <w:rsid w:val="00E33508"/>
    <w:rsid w:val="00E34A7A"/>
    <w:rsid w:val="00E46F95"/>
    <w:rsid w:val="00E51729"/>
    <w:rsid w:val="00E61ECF"/>
    <w:rsid w:val="00E6281C"/>
    <w:rsid w:val="00E64044"/>
    <w:rsid w:val="00E7485D"/>
    <w:rsid w:val="00E76279"/>
    <w:rsid w:val="00E7660F"/>
    <w:rsid w:val="00E829EA"/>
    <w:rsid w:val="00E95D3D"/>
    <w:rsid w:val="00EA34D0"/>
    <w:rsid w:val="00EB677A"/>
    <w:rsid w:val="00EC1C77"/>
    <w:rsid w:val="00EC5368"/>
    <w:rsid w:val="00ED07DC"/>
    <w:rsid w:val="00ED2A13"/>
    <w:rsid w:val="00ED423D"/>
    <w:rsid w:val="00ED6F88"/>
    <w:rsid w:val="00EE394E"/>
    <w:rsid w:val="00EE499D"/>
    <w:rsid w:val="00F10AD4"/>
    <w:rsid w:val="00F12262"/>
    <w:rsid w:val="00F13C8C"/>
    <w:rsid w:val="00F15C46"/>
    <w:rsid w:val="00F20FEA"/>
    <w:rsid w:val="00F23561"/>
    <w:rsid w:val="00F43EAC"/>
    <w:rsid w:val="00F7484D"/>
    <w:rsid w:val="00F85F12"/>
    <w:rsid w:val="00F863EE"/>
    <w:rsid w:val="00FA341A"/>
    <w:rsid w:val="00FA5D60"/>
    <w:rsid w:val="00FB4DFC"/>
    <w:rsid w:val="00FC2D12"/>
    <w:rsid w:val="00FD70B2"/>
    <w:rsid w:val="00FE29B6"/>
    <w:rsid w:val="00FE46AC"/>
    <w:rsid w:val="00FE7018"/>
    <w:rsid w:val="00FE7766"/>
    <w:rsid w:val="00FF146E"/>
    <w:rsid w:val="00FF3C2E"/>
    <w:rsid w:val="00FF4CAD"/>
    <w:rsid w:val="00FF7A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CFED82"/>
  <w15:docId w15:val="{79638A38-F07F-46CA-9D64-B07C8A5E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E4DF1"/>
    <w:rPr>
      <w:rFonts w:ascii="Lucida Grande" w:hAnsi="Lucida Grande"/>
      <w:sz w:val="18"/>
      <w:szCs w:val="18"/>
    </w:rPr>
  </w:style>
  <w:style w:type="character" w:customStyle="1" w:styleId="TextedebullesCar">
    <w:name w:val="Texte de bulles Car"/>
    <w:link w:val="Textedebulles"/>
    <w:rsid w:val="00DE4DF1"/>
    <w:rPr>
      <w:rFonts w:ascii="Lucida Grande" w:hAnsi="Lucida Grande"/>
      <w:sz w:val="18"/>
      <w:szCs w:val="18"/>
      <w:lang w:val="fr-FR" w:eastAsia="ko-KR"/>
    </w:rPr>
  </w:style>
  <w:style w:type="character" w:styleId="Marquedecommentaire">
    <w:name w:val="annotation reference"/>
    <w:rsid w:val="007547F8"/>
    <w:rPr>
      <w:sz w:val="18"/>
      <w:szCs w:val="18"/>
    </w:rPr>
  </w:style>
  <w:style w:type="paragraph" w:styleId="Commentaire">
    <w:name w:val="annotation text"/>
    <w:basedOn w:val="Normal"/>
    <w:link w:val="CommentaireCar"/>
    <w:rsid w:val="007547F8"/>
  </w:style>
  <w:style w:type="character" w:customStyle="1" w:styleId="CommentaireCar">
    <w:name w:val="Commentaire Car"/>
    <w:link w:val="Commentaire"/>
    <w:rsid w:val="007547F8"/>
    <w:rPr>
      <w:sz w:val="24"/>
      <w:szCs w:val="24"/>
      <w:lang w:val="fr-FR" w:eastAsia="ko-KR"/>
    </w:rPr>
  </w:style>
  <w:style w:type="paragraph" w:styleId="Objetducommentaire">
    <w:name w:val="annotation subject"/>
    <w:basedOn w:val="Commentaire"/>
    <w:next w:val="Commentaire"/>
    <w:link w:val="ObjetducommentaireCar"/>
    <w:rsid w:val="007547F8"/>
    <w:rPr>
      <w:b/>
      <w:bCs/>
    </w:rPr>
  </w:style>
  <w:style w:type="character" w:customStyle="1" w:styleId="ObjetducommentaireCar">
    <w:name w:val="Objet du commentaire Car"/>
    <w:link w:val="Objetducommentaire"/>
    <w:rsid w:val="007547F8"/>
    <w:rPr>
      <w:b/>
      <w:bCs/>
      <w:sz w:val="24"/>
      <w:szCs w:val="24"/>
      <w:lang w:val="fr-FR" w:eastAsia="ko-KR"/>
    </w:rPr>
  </w:style>
  <w:style w:type="character" w:styleId="Lienhypertexte">
    <w:name w:val="Hyperlink"/>
    <w:rsid w:val="00976D4B"/>
    <w:rPr>
      <w:color w:val="0000FF"/>
      <w:u w:val="single"/>
    </w:rPr>
  </w:style>
  <w:style w:type="paragraph" w:styleId="En-tte">
    <w:name w:val="header"/>
    <w:basedOn w:val="Normal"/>
    <w:link w:val="En-tteCar"/>
    <w:uiPriority w:val="99"/>
    <w:rsid w:val="00E6281C"/>
    <w:pPr>
      <w:tabs>
        <w:tab w:val="center" w:pos="4320"/>
        <w:tab w:val="right" w:pos="8640"/>
      </w:tabs>
    </w:pPr>
  </w:style>
  <w:style w:type="character" w:customStyle="1" w:styleId="En-tteCar">
    <w:name w:val="En-tête Car"/>
    <w:link w:val="En-tte"/>
    <w:uiPriority w:val="99"/>
    <w:rsid w:val="00E6281C"/>
    <w:rPr>
      <w:sz w:val="24"/>
      <w:szCs w:val="24"/>
      <w:lang w:val="fr-FR" w:eastAsia="ko-KR"/>
    </w:rPr>
  </w:style>
  <w:style w:type="paragraph" w:styleId="Pieddepage">
    <w:name w:val="footer"/>
    <w:basedOn w:val="Normal"/>
    <w:link w:val="PieddepageCar"/>
    <w:uiPriority w:val="99"/>
    <w:rsid w:val="00E6281C"/>
    <w:pPr>
      <w:tabs>
        <w:tab w:val="center" w:pos="4320"/>
        <w:tab w:val="right" w:pos="8640"/>
      </w:tabs>
    </w:pPr>
  </w:style>
  <w:style w:type="character" w:customStyle="1" w:styleId="PieddepageCar">
    <w:name w:val="Pied de page Car"/>
    <w:link w:val="Pieddepage"/>
    <w:uiPriority w:val="99"/>
    <w:rsid w:val="00E6281C"/>
    <w:rPr>
      <w:sz w:val="24"/>
      <w:szCs w:val="24"/>
      <w:lang w:val="fr-FR" w:eastAsia="ko-KR"/>
    </w:rPr>
  </w:style>
  <w:style w:type="paragraph" w:styleId="Paragraphedeliste">
    <w:name w:val="List Paragraph"/>
    <w:basedOn w:val="Normal"/>
    <w:uiPriority w:val="72"/>
    <w:qFormat/>
    <w:rsid w:val="00115DB1"/>
    <w:pPr>
      <w:ind w:left="708"/>
    </w:pPr>
  </w:style>
  <w:style w:type="character" w:styleId="lev">
    <w:name w:val="Strong"/>
    <w:uiPriority w:val="22"/>
    <w:qFormat/>
    <w:rsid w:val="000A2C0B"/>
    <w:rPr>
      <w:b/>
      <w:bCs/>
    </w:rPr>
  </w:style>
  <w:style w:type="character" w:customStyle="1" w:styleId="UnresolvedMention1">
    <w:name w:val="Unresolved Mention1"/>
    <w:basedOn w:val="Policepardfaut"/>
    <w:uiPriority w:val="99"/>
    <w:semiHidden/>
    <w:unhideWhenUsed/>
    <w:rsid w:val="00B2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iederike.pfau@crchudequebec.ulaval.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seau.vision@ircm.q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riederike.pfau@crchudequebec.ulava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uvision.ca/a-propos-du-reseau/bottin/" TargetMode="External"/><Relationship Id="rId5" Type="http://schemas.openxmlformats.org/officeDocument/2006/relationships/footnotes" Target="footnotes.xml"/><Relationship Id="rId15" Type="http://schemas.openxmlformats.org/officeDocument/2006/relationships/hyperlink" Target="mailto:reseau.vision@ircm.qc.ca" TargetMode="External"/><Relationship Id="rId10" Type="http://schemas.openxmlformats.org/officeDocument/2006/relationships/hyperlink" Target="http://www.reseauthecell.qc.ca/index.php/memb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cv-cv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2457</Words>
  <Characters>14669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de projets collaboratifs du Réseau de recherche en santé cardiométabolique, diabète et obésité (CMDO)</vt:lpstr>
      <vt:lpstr>Appel de projets collaboratifs du Réseau de recherche en santé cardiométabolique, diabète et obésité (CMDO)</vt:lpstr>
    </vt:vector>
  </TitlesOfParts>
  <Company>FMSS Université de Sherbrooke</Company>
  <LinksUpToDate>false</LinksUpToDate>
  <CharactersWithSpaces>17092</CharactersWithSpaces>
  <SharedDoc>false</SharedDoc>
  <HLinks>
    <vt:vector size="42" baseType="variant">
      <vt:variant>
        <vt:i4>1310795</vt:i4>
      </vt:variant>
      <vt:variant>
        <vt:i4>12</vt:i4>
      </vt:variant>
      <vt:variant>
        <vt:i4>0</vt:i4>
      </vt:variant>
      <vt:variant>
        <vt:i4>5</vt:i4>
      </vt:variant>
      <vt:variant>
        <vt:lpwstr>mailto:francine.belanger@criugm.qc.ca</vt:lpwstr>
      </vt:variant>
      <vt:variant>
        <vt:lpwstr/>
      </vt:variant>
      <vt:variant>
        <vt:i4>65625</vt:i4>
      </vt:variant>
      <vt:variant>
        <vt:i4>9</vt:i4>
      </vt:variant>
      <vt:variant>
        <vt:i4>0</vt:i4>
      </vt:variant>
      <vt:variant>
        <vt:i4>5</vt:i4>
      </vt:variant>
      <vt:variant>
        <vt:lpwstr>mailto:lucien.junior.bergeron@rrcmdo.ca</vt:lpwstr>
      </vt:variant>
      <vt:variant>
        <vt:lpwstr/>
      </vt:variant>
      <vt:variant>
        <vt:i4>65625</vt:i4>
      </vt:variant>
      <vt:variant>
        <vt:i4>6</vt:i4>
      </vt:variant>
      <vt:variant>
        <vt:i4>0</vt:i4>
      </vt:variant>
      <vt:variant>
        <vt:i4>5</vt:i4>
      </vt:variant>
      <vt:variant>
        <vt:lpwstr>mailto:Lucien.Junior.Bergeron@rrcmdo.ca</vt:lpwstr>
      </vt:variant>
      <vt:variant>
        <vt:lpwstr/>
      </vt:variant>
      <vt:variant>
        <vt:i4>65625</vt:i4>
      </vt:variant>
      <vt:variant>
        <vt:i4>3</vt:i4>
      </vt:variant>
      <vt:variant>
        <vt:i4>0</vt:i4>
      </vt:variant>
      <vt:variant>
        <vt:i4>5</vt:i4>
      </vt:variant>
      <vt:variant>
        <vt:lpwstr>mailto:Lucien.Junior.Bergeron@rrcmdo.ca</vt:lpwstr>
      </vt:variant>
      <vt:variant>
        <vt:lpwstr/>
      </vt:variant>
      <vt:variant>
        <vt:i4>65625</vt:i4>
      </vt:variant>
      <vt:variant>
        <vt:i4>0</vt:i4>
      </vt:variant>
      <vt:variant>
        <vt:i4>0</vt:i4>
      </vt:variant>
      <vt:variant>
        <vt:i4>5</vt:i4>
      </vt:variant>
      <vt:variant>
        <vt:lpwstr>mailto:lucien.junior.bergeron@rrcmdo.ca</vt:lpwstr>
      </vt:variant>
      <vt:variant>
        <vt:lpwstr/>
      </vt:variant>
      <vt:variant>
        <vt:i4>7733374</vt:i4>
      </vt:variant>
      <vt:variant>
        <vt:i4>-1</vt:i4>
      </vt:variant>
      <vt:variant>
        <vt:i4>2051</vt:i4>
      </vt:variant>
      <vt:variant>
        <vt:i4>1</vt:i4>
      </vt:variant>
      <vt:variant>
        <vt:lpwstr>LogoCMDO_Complet_Rouge</vt:lpwstr>
      </vt:variant>
      <vt:variant>
        <vt:lpwstr/>
      </vt:variant>
      <vt:variant>
        <vt:i4>7143434</vt:i4>
      </vt:variant>
      <vt:variant>
        <vt:i4>-1</vt:i4>
      </vt:variant>
      <vt:variant>
        <vt:i4>2055</vt:i4>
      </vt:variant>
      <vt:variant>
        <vt:i4>1</vt:i4>
      </vt:variant>
      <vt:variant>
        <vt:lpwstr>RRSPQ - logo-horizontal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collaboratifs du Réseau de recherche en santé cardiométabolique, diabète et obésité (CMDO)</dc:title>
  <dc:creator>Andre Tchernof</dc:creator>
  <cp:lastModifiedBy>LAVASTRE Valérie</cp:lastModifiedBy>
  <cp:revision>2</cp:revision>
  <cp:lastPrinted>2017-07-07T00:17:00Z</cp:lastPrinted>
  <dcterms:created xsi:type="dcterms:W3CDTF">2020-11-12T13:54:00Z</dcterms:created>
  <dcterms:modified xsi:type="dcterms:W3CDTF">2020-11-12T13:54:00Z</dcterms:modified>
</cp:coreProperties>
</file>