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4A93" w14:textId="5F708D42" w:rsidR="00FC6E38" w:rsidRPr="00987B12" w:rsidRDefault="00FC6E38" w:rsidP="00FC6E38">
      <w:pPr>
        <w:rPr>
          <w:rFonts w:ascii="Arial" w:hAnsi="Arial" w:cs="Arial"/>
          <w:b/>
          <w:sz w:val="20"/>
          <w:szCs w:val="20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5881BBAB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2</w:t>
      </w:r>
      <w:r w:rsidR="005F1075" w:rsidRPr="00695641">
        <w:rPr>
          <w:caps w:val="0"/>
          <w:sz w:val="20"/>
          <w:szCs w:val="18"/>
          <w:lang w:val="en-CA"/>
        </w:rPr>
        <w:t> </w:t>
      </w:r>
      <w:r w:rsidRPr="00695641">
        <w:rPr>
          <w:caps w:val="0"/>
          <w:sz w:val="20"/>
          <w:szCs w:val="18"/>
          <w:lang w:val="en-CA"/>
        </w:rPr>
        <w:t>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r w:rsidR="00695641" w:rsidRPr="00FC6E38">
        <w:rPr>
          <w:caps w:val="0"/>
          <w:sz w:val="18"/>
          <w:szCs w:val="16"/>
        </w:rPr>
        <w:t>200 words</w:t>
      </w:r>
      <w:r w:rsidR="00695641" w:rsidRPr="00695641">
        <w:rPr>
          <w:b w:val="0"/>
          <w:caps w:val="0"/>
          <w:sz w:val="18"/>
          <w:szCs w:val="16"/>
        </w:rPr>
        <w:t xml:space="preserve"> maximum per subsection)</w:t>
      </w:r>
    </w:p>
    <w:p w14:paraId="246D2B00" w14:textId="77777777" w:rsidR="002956D9" w:rsidRPr="00695641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how your article </w:t>
      </w:r>
      <w:proofErr w:type="gramStart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is linked</w:t>
      </w:r>
      <w:proofErr w:type="gramEnd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Explain the relevance of your research to the advancement of the </w:t>
      </w:r>
      <w:proofErr w:type="gramStart"/>
      <w:r w:rsidRPr="00F63A81">
        <w:rPr>
          <w:rFonts w:ascii="Arial" w:hAnsi="Arial" w:cs="Arial"/>
          <w:sz w:val="16"/>
          <w:szCs w:val="16"/>
          <w:lang w:val="en-US" w:eastAsia="fr-FR"/>
        </w:rPr>
        <w:t>vision health research field</w:t>
      </w:r>
      <w:proofErr w:type="gramEnd"/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9B596E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20"/>
          <w:lang w:val="en-CA"/>
        </w:rPr>
      </w:pPr>
    </w:p>
    <w:p w14:paraId="79B06F6A" w14:textId="77777777" w:rsidR="006F31E5" w:rsidRPr="009B596E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5D91C2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7FB9C4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378E2B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14A1768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1F6706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5255A49" w14:textId="096EEA95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F29FF43" w14:textId="2D7FF289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0883DD3" w14:textId="22E425A6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5851D36" w14:textId="047DE60F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CEF8664" w14:textId="19B4CA9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7CBF4DE" w14:textId="6CCE9981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CE3ECEA" w14:textId="35C7BC8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A97A1F7" w14:textId="6ECB5128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9F45C87" w14:textId="45986D05" w:rsidR="00F63A81" w:rsidRPr="00987B12" w:rsidRDefault="00F63A81" w:rsidP="00987B12">
      <w:pPr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sectPr w:rsidR="00F63A81" w:rsidRPr="00987B12" w:rsidSect="005157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5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9D60FC2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EE1F8E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78FE6FE0" w:rsidR="00465F49" w:rsidRDefault="005F1075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December</w:t>
    </w:r>
    <w:r w:rsidR="00DC524D" w:rsidRPr="00F63A81">
      <w:rPr>
        <w:rFonts w:ascii="Arial" w:hAnsi="Arial" w:cs="Arial"/>
        <w:i/>
        <w:sz w:val="16"/>
        <w:szCs w:val="16"/>
        <w:lang w:val="en-CA"/>
      </w:rPr>
      <w:t xml:space="preserve"> </w:t>
    </w:r>
    <w:r w:rsidR="00465F49" w:rsidRPr="00F63A81">
      <w:rPr>
        <w:rFonts w:ascii="Arial" w:hAnsi="Arial" w:cs="Arial"/>
        <w:i/>
        <w:sz w:val="16"/>
        <w:szCs w:val="16"/>
        <w:lang w:val="en-CA"/>
      </w:rPr>
      <w:t>202</w:t>
    </w:r>
    <w:r w:rsidR="009815FC">
      <w:rPr>
        <w:rFonts w:ascii="Arial" w:hAnsi="Arial" w:cs="Arial"/>
        <w:i/>
        <w:sz w:val="16"/>
        <w:szCs w:val="16"/>
        <w:lang w:val="en-CA"/>
      </w:rPr>
      <w:t>1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465F49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 w:rsidR="00465F49">
      <w:rPr>
        <w:rFonts w:ascii="Arial" w:hAnsi="Arial" w:cs="Arial"/>
        <w:i/>
        <w:sz w:val="16"/>
        <w:szCs w:val="16"/>
        <w:lang w:val="en-CA"/>
      </w:rPr>
      <w:t xml:space="preserve">           </w:t>
    </w:r>
    <w:r w:rsidR="00465F49"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7B0E" w14:textId="1A3F3F16" w:rsidR="005157E1" w:rsidRPr="00695641" w:rsidRDefault="005157E1" w:rsidP="005157E1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</w:t>
    </w:r>
    <w:r>
      <w:rPr>
        <w:rFonts w:ascii="Arial" w:hAnsi="Arial" w:cs="Arial"/>
        <w:sz w:val="18"/>
        <w:szCs w:val="18"/>
        <w:lang w:val="en-CA"/>
      </w:rPr>
      <w:t>3</w:t>
    </w:r>
    <w:r w:rsidRPr="00465F49">
      <w:rPr>
        <w:rFonts w:ascii="Arial" w:hAnsi="Arial" w:cs="Arial"/>
        <w:sz w:val="18"/>
        <w:szCs w:val="18"/>
        <w:lang w:val="en-CA"/>
      </w:rPr>
      <w:t xml:space="preserve"> of </w:t>
    </w:r>
    <w:r>
      <w:rPr>
        <w:rFonts w:ascii="Arial" w:hAnsi="Arial" w:cs="Arial"/>
        <w:sz w:val="18"/>
        <w:szCs w:val="18"/>
        <w:lang w:val="en-CA"/>
      </w:rPr>
      <w:t>3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  <w:p w14:paraId="66FEA01C" w14:textId="77777777" w:rsidR="005157E1" w:rsidRPr="005157E1" w:rsidRDefault="005157E1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4ECA57BD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 </w:t>
    </w:r>
    <w:r w:rsidRPr="00465F49">
      <w:rPr>
        <w:rFonts w:ascii="Arial" w:hAnsi="Arial" w:cs="Arial"/>
        <w:sz w:val="18"/>
        <w:szCs w:val="18"/>
        <w:lang w:val="en-CA"/>
      </w:rPr>
      <w:t xml:space="preserve">Page </w:t>
    </w:r>
    <w:r w:rsidR="005157E1">
      <w:rPr>
        <w:rFonts w:ascii="Arial" w:hAnsi="Arial" w:cs="Arial"/>
        <w:sz w:val="18"/>
        <w:szCs w:val="18"/>
        <w:lang w:val="en-CA"/>
      </w:rPr>
      <w:t>1</w:t>
    </w:r>
    <w:r w:rsidRPr="00465F49">
      <w:rPr>
        <w:rFonts w:ascii="Arial" w:hAnsi="Arial" w:cs="Arial"/>
        <w:sz w:val="18"/>
        <w:szCs w:val="18"/>
        <w:lang w:val="en-CA"/>
      </w:rPr>
      <w:t xml:space="preserve"> of</w:t>
    </w:r>
    <w:r w:rsidR="005157E1">
      <w:rPr>
        <w:rFonts w:ascii="Arial" w:hAnsi="Arial" w:cs="Arial"/>
        <w:sz w:val="18"/>
        <w:szCs w:val="18"/>
        <w:lang w:val="en-CA"/>
      </w:rPr>
      <w:t xml:space="preserve"> 3</w:t>
    </w:r>
    <w:r w:rsidRPr="00465F49">
      <w:rPr>
        <w:rFonts w:ascii="Arial" w:hAnsi="Arial" w:cs="Arial"/>
        <w:sz w:val="18"/>
        <w:szCs w:val="18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157E1"/>
    <w:rsid w:val="00520757"/>
    <w:rsid w:val="0053369C"/>
    <w:rsid w:val="0054488A"/>
    <w:rsid w:val="00550EAF"/>
    <w:rsid w:val="00562539"/>
    <w:rsid w:val="00576F78"/>
    <w:rsid w:val="005D0C1B"/>
    <w:rsid w:val="005D5B33"/>
    <w:rsid w:val="005F1075"/>
    <w:rsid w:val="005F7C61"/>
    <w:rsid w:val="00617C31"/>
    <w:rsid w:val="0062100B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4112"/>
    <w:rsid w:val="008B7DFA"/>
    <w:rsid w:val="008C2CBE"/>
    <w:rsid w:val="009001EE"/>
    <w:rsid w:val="00905C1B"/>
    <w:rsid w:val="00970E98"/>
    <w:rsid w:val="009815FC"/>
    <w:rsid w:val="0098398B"/>
    <w:rsid w:val="00987B12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D2C2-2659-4F16-8802-950355B1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542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2021-12-07T16:43:00Z</dcterms:created>
  <dcterms:modified xsi:type="dcterms:W3CDTF">2021-12-07T16:43:00Z</dcterms:modified>
</cp:coreProperties>
</file>